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0"/>
          <w:szCs w:val="20"/>
        </w:rPr>
      </w:pPr>
      <w:r w:rsidDel="00000000" w:rsidR="00000000" w:rsidRPr="00000000">
        <w:rPr>
          <w:rtl w:val="0"/>
        </w:rPr>
      </w:r>
    </w:p>
    <w:p w:rsidR="00000000" w:rsidDel="00000000" w:rsidP="00000000" w:rsidRDefault="00000000" w:rsidRPr="00000000" w14:paraId="00000002">
      <w:pPr>
        <w:jc w:val="center"/>
        <w:rPr>
          <w:b w:val="1"/>
          <w:bCs w:val="1"/>
          <w:sz w:val="20"/>
          <w:szCs w:val="20"/>
        </w:rPr>
      </w:pPr>
      <w:r w:rsidDel="00000000" w:rsidR="00000000" w:rsidRPr="00000000">
        <w:rPr>
          <w:rtl w:val="0"/>
        </w:rPr>
      </w:r>
    </w:p>
    <w:p w:rsidR="00000000" w:rsidDel="00000000" w:rsidP="00000000" w:rsidRDefault="00000000" w:rsidRPr="00000000" w14:paraId="00000003">
      <w:pPr>
        <w:spacing w:line="276" w:lineRule="auto"/>
        <w:ind w:left="500" w:right="295" w:firstLine="0"/>
        <w:jc w:val="right"/>
        <w:rPr>
          <w:sz w:val="20"/>
          <w:szCs w:val="20"/>
        </w:rPr>
      </w:pPr>
      <w:r w:rsidDel="00000000" w:rsidR="00000000" w:rsidRPr="00000000">
        <w:rPr>
          <w:sz w:val="20"/>
          <w:szCs w:val="20"/>
          <w:rtl w:val="0"/>
        </w:rPr>
        <w:t xml:space="preserve">ЗАТВЕРДЖЕНО </w:t>
      </w:r>
    </w:p>
    <w:p w:rsidR="00000000" w:rsidDel="00000000" w:rsidP="00000000" w:rsidRDefault="00000000" w:rsidRPr="00000000" w14:paraId="00000004">
      <w:pPr>
        <w:spacing w:line="276" w:lineRule="auto"/>
        <w:ind w:right="295"/>
        <w:jc w:val="right"/>
        <w:rPr>
          <w:sz w:val="20"/>
          <w:szCs w:val="20"/>
        </w:rPr>
      </w:pPr>
      <w:r w:rsidDel="00000000" w:rsidR="00000000" w:rsidRPr="00000000">
        <w:rPr>
          <w:sz w:val="20"/>
          <w:szCs w:val="20"/>
          <w:rtl w:val="0"/>
        </w:rPr>
        <w:t xml:space="preserve">Наказ директора ТОВ «ФОЗЗІ ГРУП ХЕЛС» </w:t>
        <w:br w:type="textWrapping"/>
        <w:t xml:space="preserve"> ___.____ 2026 № _____ </w:t>
      </w:r>
    </w:p>
    <w:p w:rsidR="00000000" w:rsidDel="00000000" w:rsidP="00000000" w:rsidRDefault="00000000" w:rsidRPr="00000000" w14:paraId="00000005">
      <w:pPr>
        <w:spacing w:line="276" w:lineRule="auto"/>
        <w:ind w:right="295"/>
        <w:jc w:val="right"/>
        <w:rPr>
          <w:sz w:val="20"/>
          <w:szCs w:val="20"/>
        </w:rPr>
      </w:pPr>
      <w:r w:rsidDel="00000000" w:rsidR="00000000" w:rsidRPr="00000000">
        <w:rPr>
          <w:rtl w:val="0"/>
        </w:rPr>
      </w:r>
    </w:p>
    <w:p w:rsidR="00000000" w:rsidDel="00000000" w:rsidP="00000000" w:rsidRDefault="00000000" w:rsidRPr="00000000" w14:paraId="00000006">
      <w:pPr>
        <w:spacing w:line="276" w:lineRule="auto"/>
        <w:ind w:right="295"/>
        <w:jc w:val="right"/>
        <w:rPr>
          <w:sz w:val="20"/>
          <w:szCs w:val="20"/>
        </w:rPr>
      </w:pPr>
      <w:r w:rsidDel="00000000" w:rsidR="00000000" w:rsidRPr="00000000">
        <w:rPr>
          <w:sz w:val="20"/>
          <w:szCs w:val="20"/>
          <w:rtl w:val="0"/>
        </w:rPr>
        <w:t xml:space="preserve">Дата набрання чинності Публічного договору </w:t>
      </w:r>
    </w:p>
    <w:p w:rsidR="00000000" w:rsidDel="00000000" w:rsidP="00000000" w:rsidRDefault="00000000" w:rsidRPr="00000000" w14:paraId="00000007">
      <w:pPr>
        <w:spacing w:line="276" w:lineRule="auto"/>
        <w:ind w:right="295"/>
        <w:jc w:val="right"/>
        <w:rPr>
          <w:b w:val="1"/>
          <w:bCs w:val="1"/>
          <w:sz w:val="20"/>
          <w:szCs w:val="20"/>
        </w:rPr>
      </w:pPr>
      <w:r w:rsidDel="00000000" w:rsidR="00000000" w:rsidRPr="00000000">
        <w:rPr>
          <w:sz w:val="20"/>
          <w:szCs w:val="20"/>
          <w:rtl w:val="0"/>
        </w:rPr>
        <w:t xml:space="preserve">приєднання (публічна оферта</w:t>
      </w:r>
      <w:r w:rsidDel="00000000" w:rsidR="00000000" w:rsidRPr="00000000">
        <w:rPr>
          <w:b w:val="1"/>
          <w:bCs w:val="1"/>
          <w:sz w:val="20"/>
          <w:szCs w:val="20"/>
          <w:rtl w:val="0"/>
        </w:rPr>
        <w:t xml:space="preserve">)</w:t>
      </w:r>
    </w:p>
    <w:p w:rsidR="00000000" w:rsidDel="00000000" w:rsidP="00000000" w:rsidRDefault="00000000" w:rsidRPr="00000000" w14:paraId="00000008">
      <w:pPr>
        <w:spacing w:line="276" w:lineRule="auto"/>
        <w:ind w:right="295"/>
        <w:jc w:val="right"/>
        <w:rPr>
          <w:sz w:val="20"/>
          <w:szCs w:val="20"/>
        </w:rPr>
      </w:pPr>
      <w:r w:rsidDel="00000000" w:rsidR="00000000" w:rsidRPr="00000000">
        <w:rPr>
          <w:sz w:val="20"/>
          <w:szCs w:val="20"/>
          <w:rtl w:val="0"/>
        </w:rPr>
        <w:t xml:space="preserve"> ___.___________.2026 року</w:t>
      </w:r>
    </w:p>
    <w:p w:rsidR="00000000" w:rsidDel="00000000" w:rsidP="00000000" w:rsidRDefault="00000000" w:rsidRPr="00000000" w14:paraId="00000009">
      <w:pPr>
        <w:jc w:val="center"/>
        <w:rPr>
          <w:b w:val="1"/>
          <w:bCs w:val="1"/>
          <w:sz w:val="20"/>
          <w:szCs w:val="20"/>
        </w:rPr>
      </w:pPr>
      <w:r w:rsidDel="00000000" w:rsidR="00000000" w:rsidRPr="00000000">
        <w:rPr>
          <w:rtl w:val="0"/>
        </w:rPr>
      </w:r>
    </w:p>
    <w:p w:rsidR="00000000" w:rsidDel="00000000" w:rsidP="00000000" w:rsidRDefault="00000000" w:rsidRPr="00000000" w14:paraId="0000000A">
      <w:pPr>
        <w:jc w:val="center"/>
        <w:rPr>
          <w:b w:val="1"/>
          <w:bCs w:val="1"/>
          <w:sz w:val="20"/>
          <w:szCs w:val="20"/>
        </w:rPr>
      </w:pPr>
      <w:r w:rsidDel="00000000" w:rsidR="00000000" w:rsidRPr="00000000">
        <w:rPr>
          <w:rtl w:val="0"/>
        </w:rPr>
      </w:r>
    </w:p>
    <w:p w:rsidR="00000000" w:rsidDel="00000000" w:rsidP="00000000" w:rsidRDefault="00000000" w:rsidRPr="00000000" w14:paraId="0000000B">
      <w:pPr>
        <w:jc w:val="center"/>
        <w:rPr>
          <w:b w:val="1"/>
          <w:bCs w:val="1"/>
          <w:sz w:val="20"/>
          <w:szCs w:val="20"/>
        </w:rPr>
      </w:pPr>
      <w:r w:rsidDel="00000000" w:rsidR="00000000" w:rsidRPr="00000000">
        <w:rPr>
          <w:rtl w:val="0"/>
        </w:rPr>
      </w:r>
    </w:p>
    <w:p w:rsidR="00000000" w:rsidDel="00000000" w:rsidP="00000000" w:rsidRDefault="00000000" w:rsidRPr="00000000" w14:paraId="0000000C">
      <w:pPr>
        <w:jc w:val="center"/>
        <w:rPr>
          <w:b w:val="1"/>
          <w:bCs w:val="1"/>
          <w:sz w:val="20"/>
          <w:szCs w:val="20"/>
        </w:rPr>
      </w:pPr>
      <w:r w:rsidDel="00000000" w:rsidR="00000000" w:rsidRPr="00000000">
        <w:rPr>
          <w:rtl w:val="0"/>
        </w:rPr>
      </w:r>
    </w:p>
    <w:p w:rsidR="00000000" w:rsidDel="00000000" w:rsidP="00000000" w:rsidRDefault="00000000" w:rsidRPr="00000000" w14:paraId="0000000D">
      <w:pPr>
        <w:jc w:val="center"/>
        <w:rPr>
          <w:b w:val="1"/>
          <w:bCs w:val="1"/>
          <w:sz w:val="20"/>
          <w:szCs w:val="20"/>
        </w:rPr>
      </w:pPr>
      <w:r w:rsidDel="00000000" w:rsidR="00000000" w:rsidRPr="00000000">
        <w:rPr>
          <w:b w:val="1"/>
          <w:bCs w:val="1"/>
          <w:sz w:val="20"/>
          <w:szCs w:val="20"/>
          <w:rtl w:val="0"/>
        </w:rPr>
        <w:t xml:space="preserve">ПУБЛІЧНИЙ ДОГОВІР-ПРИЄДНАННЯ</w:t>
      </w:r>
    </w:p>
    <w:p w:rsidR="00000000" w:rsidDel="00000000" w:rsidP="00000000" w:rsidRDefault="00000000" w:rsidRPr="00000000" w14:paraId="0000000E">
      <w:pPr>
        <w:jc w:val="center"/>
        <w:rPr>
          <w:b w:val="1"/>
          <w:bCs w:val="1"/>
          <w:sz w:val="20"/>
          <w:szCs w:val="20"/>
        </w:rPr>
      </w:pPr>
      <w:r w:rsidDel="00000000" w:rsidR="00000000" w:rsidRPr="00000000">
        <w:rPr>
          <w:b w:val="1"/>
          <w:bCs w:val="1"/>
          <w:sz w:val="20"/>
          <w:szCs w:val="20"/>
          <w:rtl w:val="0"/>
        </w:rPr>
        <w:t xml:space="preserve">(публічна оферта) </w:t>
      </w:r>
    </w:p>
    <w:p w:rsidR="00000000" w:rsidDel="00000000" w:rsidP="00000000" w:rsidRDefault="00000000" w:rsidRPr="00000000" w14:paraId="0000000F">
      <w:pPr>
        <w:ind w:firstLine="720"/>
        <w:jc w:val="both"/>
        <w:rPr>
          <w:b w:val="1"/>
          <w:bCs w:val="1"/>
          <w:sz w:val="20"/>
          <w:szCs w:val="20"/>
        </w:rPr>
      </w:pPr>
      <w:r w:rsidDel="00000000" w:rsidR="00000000" w:rsidRPr="00000000">
        <w:rPr>
          <w:rtl w:val="0"/>
        </w:rPr>
      </w:r>
    </w:p>
    <w:p w:rsidR="00000000" w:rsidDel="00000000" w:rsidP="00000000" w:rsidRDefault="00000000" w:rsidRPr="00000000" w14:paraId="00000010">
      <w:pPr>
        <w:ind w:firstLine="720"/>
        <w:jc w:val="both"/>
        <w:rPr>
          <w:b w:val="1"/>
          <w:bCs w:val="1"/>
          <w:sz w:val="20"/>
          <w:szCs w:val="20"/>
        </w:rPr>
      </w:pPr>
      <w:r w:rsidDel="00000000" w:rsidR="00000000" w:rsidRPr="00000000">
        <w:rPr>
          <w:rtl w:val="0"/>
        </w:rPr>
      </w:r>
    </w:p>
    <w:p w:rsidR="00000000" w:rsidDel="00000000" w:rsidP="00000000" w:rsidRDefault="00000000" w:rsidRPr="00000000" w14:paraId="00000011">
      <w:pPr>
        <w:ind w:firstLine="567"/>
        <w:jc w:val="both"/>
        <w:rPr>
          <w:i w:val="1"/>
          <w:iCs w:val="1"/>
          <w:sz w:val="20"/>
          <w:szCs w:val="20"/>
        </w:rPr>
      </w:pPr>
      <w:r w:rsidDel="00000000" w:rsidR="00000000" w:rsidRPr="00000000">
        <w:rPr>
          <w:i w:val="1"/>
          <w:iCs w:val="1"/>
          <w:sz w:val="20"/>
          <w:szCs w:val="20"/>
          <w:rtl w:val="0"/>
        </w:rPr>
        <w:t xml:space="preserve">Україна, м. Київ</w:t>
      </w:r>
    </w:p>
    <w:p w:rsidR="00000000" w:rsidDel="00000000" w:rsidP="00000000" w:rsidRDefault="00000000" w:rsidRPr="00000000" w14:paraId="00000012">
      <w:pPr>
        <w:ind w:firstLine="567"/>
        <w:jc w:val="both"/>
        <w:rPr>
          <w:i w:val="1"/>
          <w:iCs w:val="1"/>
          <w:sz w:val="20"/>
          <w:szCs w:val="20"/>
        </w:rPr>
      </w:pPr>
      <w:r w:rsidDel="00000000" w:rsidR="00000000" w:rsidRPr="00000000">
        <w:rPr>
          <w:rtl w:val="0"/>
        </w:rPr>
      </w:r>
    </w:p>
    <w:p w:rsidR="00000000" w:rsidDel="00000000" w:rsidP="00000000" w:rsidRDefault="00000000" w:rsidRPr="00000000" w14:paraId="00000013">
      <w:pPr>
        <w:ind w:firstLine="567"/>
        <w:jc w:val="both"/>
        <w:rPr>
          <w:i w:val="1"/>
          <w:iCs w:val="1"/>
          <w:sz w:val="20"/>
          <w:szCs w:val="20"/>
          <w:highlight w:val="yellow"/>
        </w:rPr>
      </w:pPr>
      <w:r w:rsidDel="00000000" w:rsidR="00000000" w:rsidRPr="00000000">
        <w:rPr>
          <w:rtl w:val="0"/>
        </w:rPr>
      </w:r>
    </w:p>
    <w:p w:rsidR="00000000" w:rsidDel="00000000" w:rsidP="00000000" w:rsidRDefault="00000000" w:rsidRPr="00000000" w14:paraId="00000014">
      <w:pPr>
        <w:tabs>
          <w:tab w:val="left" w:leader="none" w:pos="1080"/>
        </w:tabs>
        <w:ind w:left="567" w:firstLine="566.0000000000001"/>
        <w:jc w:val="both"/>
        <w:rPr>
          <w:b w:val="1"/>
          <w:bCs w:val="1"/>
          <w:sz w:val="20"/>
          <w:szCs w:val="20"/>
        </w:rPr>
      </w:pPr>
      <w:r w:rsidDel="00000000" w:rsidR="00000000" w:rsidRPr="00000000">
        <w:rPr>
          <w:b w:val="1"/>
          <w:bCs w:val="1"/>
          <w:sz w:val="20"/>
          <w:szCs w:val="20"/>
          <w:rtl w:val="0"/>
        </w:rPr>
        <w:t xml:space="preserve">Товариство з обмеженою відповідальністю «ФОЗЗІ ГРУП ХЕЛС» </w:t>
      </w:r>
      <w:r w:rsidDel="00000000" w:rsidR="00000000" w:rsidRPr="00000000">
        <w:rPr>
          <w:i w:val="1"/>
          <w:iCs w:val="1"/>
          <w:sz w:val="20"/>
          <w:szCs w:val="20"/>
          <w:rtl w:val="0"/>
        </w:rPr>
        <w:t xml:space="preserve">(ідентифікаційний код 44586615), </w:t>
      </w:r>
      <w:r w:rsidDel="00000000" w:rsidR="00000000" w:rsidRPr="00000000">
        <w:rPr>
          <w:sz w:val="20"/>
          <w:szCs w:val="20"/>
          <w:rtl w:val="0"/>
        </w:rPr>
        <w:t xml:space="preserve">юридична особа</w:t>
      </w:r>
      <w:r w:rsidDel="00000000" w:rsidR="00000000" w:rsidRPr="00000000">
        <w:rPr>
          <w:i w:val="1"/>
          <w:iCs w:val="1"/>
          <w:sz w:val="20"/>
          <w:szCs w:val="20"/>
          <w:rtl w:val="0"/>
        </w:rPr>
        <w:t xml:space="preserve">, </w:t>
      </w:r>
      <w:r w:rsidDel="00000000" w:rsidR="00000000" w:rsidRPr="00000000">
        <w:rPr>
          <w:sz w:val="20"/>
          <w:szCs w:val="20"/>
          <w:rtl w:val="0"/>
        </w:rPr>
        <w:t xml:space="preserve">що створена та діє згідно законодавства України, в особі директора Аганова Самвела Станіславовича, який діє на підставі Статуту</w:t>
      </w:r>
      <w:r w:rsidDel="00000000" w:rsidR="00000000" w:rsidRPr="00000000">
        <w:rPr>
          <w:b w:val="1"/>
          <w:bCs w:val="1"/>
          <w:sz w:val="20"/>
          <w:szCs w:val="20"/>
          <w:rtl w:val="0"/>
        </w:rPr>
        <w:t xml:space="preserve">, </w:t>
      </w:r>
      <w:r w:rsidDel="00000000" w:rsidR="00000000" w:rsidRPr="00000000">
        <w:rPr>
          <w:sz w:val="20"/>
          <w:szCs w:val="20"/>
          <w:rtl w:val="0"/>
        </w:rPr>
        <w:t xml:space="preserve">надалі у тексті – </w:t>
      </w:r>
      <w:r w:rsidDel="00000000" w:rsidR="00000000" w:rsidRPr="00000000">
        <w:rPr>
          <w:b w:val="1"/>
          <w:bCs w:val="1"/>
          <w:i w:val="1"/>
          <w:iCs w:val="1"/>
          <w:sz w:val="20"/>
          <w:szCs w:val="20"/>
          <w:rtl w:val="0"/>
        </w:rPr>
        <w:t xml:space="preserve">«Виконавець»</w:t>
      </w:r>
      <w:r w:rsidDel="00000000" w:rsidR="00000000" w:rsidRPr="00000000">
        <w:rPr>
          <w:sz w:val="20"/>
          <w:szCs w:val="20"/>
          <w:rtl w:val="0"/>
        </w:rPr>
        <w:t xml:space="preserve">, з однієї сторони, та  </w:t>
      </w:r>
      <w:r w:rsidDel="00000000" w:rsidR="00000000" w:rsidRPr="00000000">
        <w:rPr>
          <w:rtl w:val="0"/>
        </w:rPr>
      </w:r>
    </w:p>
    <w:p w:rsidR="00000000" w:rsidDel="00000000" w:rsidP="00000000" w:rsidRDefault="00000000" w:rsidRPr="00000000" w14:paraId="00000015">
      <w:pPr>
        <w:ind w:left="567" w:firstLine="561.0000000000001"/>
        <w:jc w:val="both"/>
        <w:rPr>
          <w:sz w:val="20"/>
          <w:szCs w:val="20"/>
        </w:rPr>
      </w:pPr>
      <w:r w:rsidDel="00000000" w:rsidR="00000000" w:rsidRPr="00000000">
        <w:rPr>
          <w:b w:val="1"/>
          <w:bCs w:val="1"/>
          <w:sz w:val="20"/>
          <w:szCs w:val="20"/>
          <w:rtl w:val="0"/>
        </w:rPr>
        <w:t xml:space="preserve">Фізична особа</w:t>
      </w:r>
      <w:r w:rsidDel="00000000" w:rsidR="00000000" w:rsidRPr="00000000">
        <w:rPr>
          <w:sz w:val="20"/>
          <w:szCs w:val="20"/>
          <w:rtl w:val="0"/>
        </w:rPr>
        <w:t xml:space="preserve">, надалі у тексті «</w:t>
      </w:r>
      <w:r w:rsidDel="00000000" w:rsidR="00000000" w:rsidRPr="00000000">
        <w:rPr>
          <w:b w:val="1"/>
          <w:bCs w:val="1"/>
          <w:i w:val="1"/>
          <w:iCs w:val="1"/>
          <w:sz w:val="20"/>
          <w:szCs w:val="20"/>
          <w:rtl w:val="0"/>
        </w:rPr>
        <w:t xml:space="preserve">Замовник</w:t>
      </w:r>
      <w:r w:rsidDel="00000000" w:rsidR="00000000" w:rsidRPr="00000000">
        <w:rPr>
          <w:sz w:val="20"/>
          <w:szCs w:val="20"/>
          <w:rtl w:val="0"/>
        </w:rPr>
        <w:t xml:space="preserve">», з другої сторони, надалі разом </w:t>
      </w:r>
      <w:r w:rsidDel="00000000" w:rsidR="00000000" w:rsidRPr="00000000">
        <w:rPr>
          <w:b w:val="1"/>
          <w:bCs w:val="1"/>
          <w:i w:val="1"/>
          <w:iCs w:val="1"/>
          <w:sz w:val="20"/>
          <w:szCs w:val="20"/>
          <w:rtl w:val="0"/>
        </w:rPr>
        <w:t xml:space="preserve">«Сторони»</w:t>
      </w:r>
      <w:r w:rsidDel="00000000" w:rsidR="00000000" w:rsidRPr="00000000">
        <w:rPr>
          <w:sz w:val="20"/>
          <w:szCs w:val="20"/>
          <w:rtl w:val="0"/>
        </w:rPr>
        <w:t xml:space="preserve">, а якщо вживається у однині </w:t>
      </w:r>
      <w:r w:rsidDel="00000000" w:rsidR="00000000" w:rsidRPr="00000000">
        <w:rPr>
          <w:i w:val="1"/>
          <w:iCs w:val="1"/>
          <w:sz w:val="20"/>
          <w:szCs w:val="20"/>
          <w:rtl w:val="0"/>
        </w:rPr>
        <w:t xml:space="preserve">«</w:t>
      </w:r>
      <w:r w:rsidDel="00000000" w:rsidR="00000000" w:rsidRPr="00000000">
        <w:rPr>
          <w:b w:val="1"/>
          <w:bCs w:val="1"/>
          <w:i w:val="1"/>
          <w:iCs w:val="1"/>
          <w:sz w:val="20"/>
          <w:szCs w:val="20"/>
          <w:rtl w:val="0"/>
        </w:rPr>
        <w:t xml:space="preserve">Сторона</w:t>
      </w:r>
      <w:r w:rsidDel="00000000" w:rsidR="00000000" w:rsidRPr="00000000">
        <w:rPr>
          <w:i w:val="1"/>
          <w:iCs w:val="1"/>
          <w:sz w:val="20"/>
          <w:szCs w:val="20"/>
          <w:rtl w:val="0"/>
        </w:rPr>
        <w:t xml:space="preserve">», </w:t>
      </w:r>
      <w:r w:rsidDel="00000000" w:rsidR="00000000" w:rsidRPr="00000000">
        <w:rPr>
          <w:sz w:val="20"/>
          <w:szCs w:val="20"/>
          <w:rtl w:val="0"/>
        </w:rPr>
        <w:t xml:space="preserve">уклали цей Публічний договір про таке:</w:t>
      </w:r>
    </w:p>
    <w:p w:rsidR="00000000" w:rsidDel="00000000" w:rsidP="00000000" w:rsidRDefault="00000000" w:rsidRPr="00000000" w14:paraId="00000016">
      <w:pPr>
        <w:ind w:firstLine="561"/>
        <w:jc w:val="both"/>
        <w:rPr>
          <w:sz w:val="20"/>
          <w:szCs w:val="20"/>
        </w:rPr>
      </w:pPr>
      <w:r w:rsidDel="00000000" w:rsidR="00000000" w:rsidRPr="00000000">
        <w:rPr>
          <w:rtl w:val="0"/>
        </w:rPr>
      </w:r>
    </w:p>
    <w:p w:rsidR="00000000" w:rsidDel="00000000" w:rsidP="00000000" w:rsidRDefault="00000000" w:rsidRPr="00000000" w14:paraId="00000017">
      <w:pPr>
        <w:numPr>
          <w:ilvl w:val="0"/>
          <w:numId w:val="1"/>
        </w:numPr>
        <w:ind w:left="567" w:firstLine="0"/>
        <w:jc w:val="center"/>
        <w:rPr/>
      </w:pPr>
      <w:r w:rsidDel="00000000" w:rsidR="00000000" w:rsidRPr="00000000">
        <w:rPr>
          <w:b w:val="1"/>
          <w:bCs w:val="1"/>
          <w:sz w:val="20"/>
          <w:szCs w:val="20"/>
          <w:rtl w:val="0"/>
        </w:rPr>
        <w:t xml:space="preserve">ВИЗНАЧЕННЯ ПОНЯТЬ</w:t>
      </w:r>
      <w:r w:rsidDel="00000000" w:rsidR="00000000" w:rsidRPr="00000000">
        <w:rPr>
          <w:rtl w:val="0"/>
        </w:rPr>
      </w:r>
    </w:p>
    <w:p w:rsidR="00000000" w:rsidDel="00000000" w:rsidP="00000000" w:rsidRDefault="00000000" w:rsidRPr="00000000" w14:paraId="00000018">
      <w:pPr>
        <w:tabs>
          <w:tab w:val="left" w:leader="none" w:pos="567"/>
          <w:tab w:val="left" w:leader="none" w:pos="993"/>
        </w:tabs>
        <w:ind w:left="566" w:firstLine="0"/>
        <w:jc w:val="both"/>
        <w:rPr>
          <w:sz w:val="20"/>
          <w:szCs w:val="20"/>
        </w:rPr>
      </w:pPr>
      <w:r w:rsidDel="00000000" w:rsidR="00000000" w:rsidRPr="00000000">
        <w:rPr>
          <w:sz w:val="20"/>
          <w:szCs w:val="20"/>
          <w:rtl w:val="0"/>
        </w:rPr>
        <w:t xml:space="preserve">Даний Договір є публічним договором відповідно до ст. ст. 633, 634, 641 Цивільного кодексу України, а також цей Договір може бути договором, що укладений на користь третьої особи в розумінні ст. 636 Цивільного кодексу України.</w:t>
      </w:r>
    </w:p>
    <w:p w:rsidR="00000000" w:rsidDel="00000000" w:rsidP="00000000" w:rsidRDefault="00000000" w:rsidRPr="00000000" w14:paraId="00000019">
      <w:pPr>
        <w:numPr>
          <w:ilvl w:val="1"/>
          <w:numId w:val="1"/>
        </w:numPr>
        <w:ind w:left="567" w:firstLine="0"/>
        <w:jc w:val="both"/>
        <w:rPr/>
      </w:pPr>
      <w:r w:rsidDel="00000000" w:rsidR="00000000" w:rsidRPr="00000000">
        <w:rPr>
          <w:sz w:val="20"/>
          <w:szCs w:val="20"/>
          <w:rtl w:val="0"/>
        </w:rPr>
        <w:t xml:space="preserve">Замовник – фізична особа, яка звернулась до Виконавця з метою отримання послуг Виконавця. </w:t>
      </w:r>
    </w:p>
    <w:p w:rsidR="00000000" w:rsidDel="00000000" w:rsidP="00000000" w:rsidRDefault="00000000" w:rsidRPr="00000000" w14:paraId="0000001A">
      <w:pPr>
        <w:numPr>
          <w:ilvl w:val="1"/>
          <w:numId w:val="1"/>
        </w:numPr>
        <w:ind w:left="567" w:firstLine="0"/>
        <w:jc w:val="both"/>
        <w:rPr/>
      </w:pPr>
      <w:r w:rsidDel="00000000" w:rsidR="00000000" w:rsidRPr="00000000">
        <w:rPr>
          <w:sz w:val="20"/>
          <w:szCs w:val="20"/>
          <w:rtl w:val="0"/>
        </w:rPr>
        <w:t xml:space="preserve">Публічна оферта – пропозиція Виконавця укласти даний Договір на визначених Виконавцем умовах, яка адресована необмеженому колу осіб. </w:t>
      </w:r>
    </w:p>
    <w:p w:rsidR="00000000" w:rsidDel="00000000" w:rsidP="00000000" w:rsidRDefault="00000000" w:rsidRPr="00000000" w14:paraId="0000001B">
      <w:pPr>
        <w:numPr>
          <w:ilvl w:val="1"/>
          <w:numId w:val="1"/>
        </w:numPr>
        <w:ind w:left="567" w:firstLine="0"/>
        <w:jc w:val="both"/>
        <w:rPr>
          <w:sz w:val="20"/>
          <w:szCs w:val="20"/>
        </w:rPr>
      </w:pPr>
      <w:r w:rsidDel="00000000" w:rsidR="00000000" w:rsidRPr="00000000">
        <w:rPr>
          <w:sz w:val="20"/>
          <w:szCs w:val="20"/>
          <w:rtl w:val="0"/>
        </w:rPr>
        <w:t xml:space="preserve">Послуги – це платні послуги, які надаються спеціалістами Виконавця у сфері психології у форматах вебінарів, курсів, заходів та інші форм діяльності. Ці послуги не є індивідуальною фаховою психологічною консультацією,</w:t>
      </w:r>
      <w:r w:rsidDel="00000000" w:rsidR="00000000" w:rsidRPr="00000000">
        <w:rPr>
          <w:sz w:val="20"/>
          <w:szCs w:val="20"/>
          <w:rtl w:val="0"/>
        </w:rPr>
        <w:t xml:space="preserve"> мають загальний просвітницький характер,</w:t>
      </w:r>
      <w:r w:rsidDel="00000000" w:rsidR="00000000" w:rsidRPr="00000000">
        <w:rPr>
          <w:sz w:val="20"/>
          <w:szCs w:val="20"/>
          <w:rtl w:val="0"/>
        </w:rPr>
        <w:t xml:space="preserve"> їх надання не гарантує настання будь-яких результатів для Замовника та його психологічного здоров’я. </w:t>
      </w:r>
    </w:p>
    <w:p w:rsidR="00000000" w:rsidDel="00000000" w:rsidP="00000000" w:rsidRDefault="00000000" w:rsidRPr="00000000" w14:paraId="0000001C">
      <w:pPr>
        <w:numPr>
          <w:ilvl w:val="1"/>
          <w:numId w:val="1"/>
        </w:numPr>
        <w:ind w:left="567" w:firstLine="0"/>
        <w:jc w:val="both"/>
        <w:rPr/>
      </w:pPr>
      <w:r w:rsidDel="00000000" w:rsidR="00000000" w:rsidRPr="00000000">
        <w:rPr>
          <w:sz w:val="20"/>
          <w:szCs w:val="20"/>
          <w:rtl w:val="0"/>
        </w:rPr>
        <w:t xml:space="preserve">Акцепт – повне та беззастережне прийняття Замовником умов цього Договору, що здійснюється шляхом вчинення Замовником дій, визначених Договором. Цей Договір вважається укладеним між Виконавцем та Замовником без його подальшого підписання з моменту оплати Послуг. Договір є обов’язковим до виконання Замовником з моменту його акцепту (оплати Послуг).</w:t>
      </w:r>
      <w:r w:rsidDel="00000000" w:rsidR="00000000" w:rsidRPr="00000000">
        <w:rPr>
          <w:rtl w:val="0"/>
        </w:rPr>
      </w:r>
    </w:p>
    <w:p w:rsidR="00000000" w:rsidDel="00000000" w:rsidP="00000000" w:rsidRDefault="00000000" w:rsidRPr="00000000" w14:paraId="0000001D">
      <w:pPr>
        <w:numPr>
          <w:ilvl w:val="1"/>
          <w:numId w:val="1"/>
        </w:numPr>
        <w:ind w:left="567" w:firstLine="0"/>
        <w:jc w:val="both"/>
        <w:rPr/>
      </w:pPr>
      <w:r w:rsidDel="00000000" w:rsidR="00000000" w:rsidRPr="00000000">
        <w:rPr>
          <w:sz w:val="20"/>
          <w:szCs w:val="20"/>
          <w:rtl w:val="0"/>
        </w:rPr>
        <w:t xml:space="preserve">Згода на обробку персональних даних – добровільне волевиявлення Замовника щодо надання дозволу на обробку його персональних даних.</w:t>
      </w:r>
      <w:r w:rsidDel="00000000" w:rsidR="00000000" w:rsidRPr="00000000">
        <w:rPr>
          <w:rtl w:val="0"/>
        </w:rPr>
      </w:r>
    </w:p>
    <w:p w:rsidR="00000000" w:rsidDel="00000000" w:rsidP="00000000" w:rsidRDefault="00000000" w:rsidRPr="00000000" w14:paraId="0000001E">
      <w:pPr>
        <w:numPr>
          <w:ilvl w:val="1"/>
          <w:numId w:val="1"/>
        </w:numPr>
        <w:ind w:left="567" w:firstLine="0"/>
        <w:jc w:val="both"/>
        <w:rPr/>
      </w:pPr>
      <w:r w:rsidDel="00000000" w:rsidR="00000000" w:rsidRPr="00000000">
        <w:rPr>
          <w:sz w:val="20"/>
          <w:szCs w:val="20"/>
          <w:rtl w:val="0"/>
        </w:rPr>
        <w:t xml:space="preserve">Сторони Договору – Виконавець та Замовник. </w:t>
      </w:r>
      <w:r w:rsidDel="00000000" w:rsidR="00000000" w:rsidRPr="00000000">
        <w:rPr>
          <w:rtl w:val="0"/>
        </w:rPr>
      </w:r>
    </w:p>
    <w:p w:rsidR="00000000" w:rsidDel="00000000" w:rsidP="00000000" w:rsidRDefault="00000000" w:rsidRPr="00000000" w14:paraId="0000001F">
      <w:pPr>
        <w:numPr>
          <w:ilvl w:val="1"/>
          <w:numId w:val="1"/>
        </w:numPr>
        <w:ind w:left="567" w:firstLine="0"/>
        <w:jc w:val="both"/>
        <w:rPr/>
      </w:pPr>
      <w:r w:rsidDel="00000000" w:rsidR="00000000" w:rsidRPr="00000000">
        <w:rPr>
          <w:sz w:val="20"/>
          <w:szCs w:val="20"/>
          <w:rtl w:val="0"/>
        </w:rPr>
        <w:t xml:space="preserve">Веб-сайт Виконавця -  </w:t>
      </w:r>
      <w:hyperlink r:id="rId9">
        <w:r w:rsidDel="00000000" w:rsidR="00000000" w:rsidRPr="00000000">
          <w:rPr>
            <w:color w:val="0000ff"/>
            <w:sz w:val="20"/>
            <w:szCs w:val="20"/>
            <w:u w:val="single"/>
            <w:rtl w:val="0"/>
          </w:rPr>
          <w:t xml:space="preserve">https://www.doctorsam.academy.</w:t>
        </w:r>
      </w:hyperlink>
      <w:r w:rsidDel="00000000" w:rsidR="00000000" w:rsidRPr="00000000">
        <w:rPr>
          <w:rtl w:val="0"/>
        </w:rPr>
      </w:r>
    </w:p>
    <w:p w:rsidR="00000000" w:rsidDel="00000000" w:rsidP="00000000" w:rsidRDefault="00000000" w:rsidRPr="00000000" w14:paraId="00000020">
      <w:pPr>
        <w:ind w:firstLine="561"/>
        <w:jc w:val="both"/>
        <w:rPr>
          <w:sz w:val="20"/>
          <w:szCs w:val="20"/>
        </w:rPr>
      </w:pPr>
      <w:r w:rsidDel="00000000" w:rsidR="00000000" w:rsidRPr="00000000">
        <w:rPr>
          <w:rtl w:val="0"/>
        </w:rPr>
      </w:r>
    </w:p>
    <w:p w:rsidR="00000000" w:rsidDel="00000000" w:rsidP="00000000" w:rsidRDefault="00000000" w:rsidRPr="00000000" w14:paraId="00000021">
      <w:pPr>
        <w:numPr>
          <w:ilvl w:val="0"/>
          <w:numId w:val="1"/>
        </w:numPr>
        <w:tabs>
          <w:tab w:val="left" w:leader="none" w:pos="567"/>
          <w:tab w:val="left" w:leader="none" w:pos="993"/>
        </w:tabs>
        <w:ind w:left="567" w:firstLine="0"/>
        <w:jc w:val="center"/>
        <w:rPr/>
      </w:pPr>
      <w:r w:rsidDel="00000000" w:rsidR="00000000" w:rsidRPr="00000000">
        <w:rPr>
          <w:b w:val="1"/>
          <w:bCs w:val="1"/>
          <w:sz w:val="20"/>
          <w:szCs w:val="20"/>
          <w:rtl w:val="0"/>
        </w:rPr>
        <w:t xml:space="preserve"> ПРЕДМЕТ ДОГОВОРУ</w:t>
      </w:r>
      <w:r w:rsidDel="00000000" w:rsidR="00000000" w:rsidRPr="00000000">
        <w:rPr>
          <w:rtl w:val="0"/>
        </w:rPr>
      </w:r>
    </w:p>
    <w:p w:rsidR="00000000" w:rsidDel="00000000" w:rsidP="00000000" w:rsidRDefault="00000000" w:rsidRPr="00000000" w14:paraId="00000022">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Відповідно до умов цього Договору Виконавець зобов’язується надавати послуги Замовникам, які своїми діями виявили намір приєднатись до Договору (здійснили акцепт цієї публічної оферти), а Замовник зобов’язується прийняти та оплатити Послуги на умовах, визначених цим Договором.</w:t>
      </w:r>
    </w:p>
    <w:p w:rsidR="00000000" w:rsidDel="00000000" w:rsidP="00000000" w:rsidRDefault="00000000" w:rsidRPr="00000000" w14:paraId="00000023">
      <w:pPr>
        <w:numPr>
          <w:ilvl w:val="1"/>
          <w:numId w:val="1"/>
        </w:numPr>
        <w:tabs>
          <w:tab w:val="left" w:leader="none" w:pos="567"/>
          <w:tab w:val="left" w:leader="none" w:pos="993"/>
        </w:tabs>
        <w:ind w:left="567" w:firstLine="0"/>
        <w:jc w:val="both"/>
        <w:rPr>
          <w:sz w:val="20"/>
          <w:szCs w:val="20"/>
          <w:u w:val="none"/>
        </w:rPr>
      </w:pPr>
      <w:r w:rsidDel="00000000" w:rsidR="00000000" w:rsidRPr="00000000">
        <w:rPr>
          <w:sz w:val="20"/>
          <w:szCs w:val="20"/>
          <w:rtl w:val="0"/>
        </w:rPr>
        <w:t xml:space="preserve">Акцептуючи цей Договір Замовник підтверджує про отримання ними повної і достовірної інформації про Послуги, що надає Виконавець за цим Договором.</w:t>
      </w:r>
      <w:r w:rsidDel="00000000" w:rsidR="00000000" w:rsidRPr="00000000">
        <w:rPr>
          <w:rtl w:val="0"/>
        </w:rPr>
      </w:r>
    </w:p>
    <w:p w:rsidR="00000000" w:rsidDel="00000000" w:rsidP="00000000" w:rsidRDefault="00000000" w:rsidRPr="00000000" w14:paraId="00000024">
      <w:pPr>
        <w:tabs>
          <w:tab w:val="left" w:leader="none" w:pos="567"/>
          <w:tab w:val="left" w:leader="none" w:pos="993"/>
        </w:tabs>
        <w:ind w:left="567" w:firstLine="0"/>
        <w:jc w:val="both"/>
        <w:rPr>
          <w:sz w:val="20"/>
          <w:szCs w:val="20"/>
        </w:rPr>
      </w:pPr>
      <w:r w:rsidDel="00000000" w:rsidR="00000000" w:rsidRPr="00000000">
        <w:rPr>
          <w:rtl w:val="0"/>
        </w:rPr>
      </w:r>
    </w:p>
    <w:p w:rsidR="00000000" w:rsidDel="00000000" w:rsidP="00000000" w:rsidRDefault="00000000" w:rsidRPr="00000000" w14:paraId="00000025">
      <w:pPr>
        <w:numPr>
          <w:ilvl w:val="0"/>
          <w:numId w:val="1"/>
        </w:numPr>
        <w:ind w:left="567" w:firstLine="0"/>
        <w:jc w:val="center"/>
        <w:rPr/>
      </w:pPr>
      <w:r w:rsidDel="00000000" w:rsidR="00000000" w:rsidRPr="00000000">
        <w:rPr>
          <w:b w:val="1"/>
          <w:bCs w:val="1"/>
          <w:sz w:val="20"/>
          <w:szCs w:val="20"/>
          <w:rtl w:val="0"/>
        </w:rPr>
        <w:t xml:space="preserve"> ВАРТІСТЬ ПОСЛУГ ТА ПОРЯДОК ЗДІЙСНЕННЯ РОЗРАХУНКІВ </w:t>
      </w:r>
      <w:r w:rsidDel="00000000" w:rsidR="00000000" w:rsidRPr="00000000">
        <w:rPr>
          <w:rtl w:val="0"/>
        </w:rPr>
      </w:r>
    </w:p>
    <w:p w:rsidR="00000000" w:rsidDel="00000000" w:rsidP="00000000" w:rsidRDefault="00000000" w:rsidRPr="00000000" w14:paraId="00000026">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Вартість кожної Послуги розміщується Виконавцем на сторінці відповідної Послуги на вебсайті Виконавця у розділі «Курси». </w:t>
      </w:r>
      <w:r w:rsidDel="00000000" w:rsidR="00000000" w:rsidRPr="00000000">
        <w:rPr>
          <w:rtl w:val="0"/>
        </w:rPr>
      </w:r>
    </w:p>
    <w:p w:rsidR="00000000" w:rsidDel="00000000" w:rsidP="00000000" w:rsidRDefault="00000000" w:rsidRPr="00000000" w14:paraId="00000027">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Сторони дійшли згоди, що за надання послуг Замовник здійснює оплату в розмірі, відображеному на вебсайті.</w:t>
      </w:r>
      <w:r w:rsidDel="00000000" w:rsidR="00000000" w:rsidRPr="00000000">
        <w:rPr>
          <w:rtl w:val="0"/>
        </w:rPr>
      </w:r>
    </w:p>
    <w:p w:rsidR="00000000" w:rsidDel="00000000" w:rsidP="00000000" w:rsidRDefault="00000000" w:rsidRPr="00000000" w14:paraId="00000028">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Оплата Послуг здійснюється у розмірі 100% передоплати в безготівковій формі в національній валюті України – гривні, шляхом онлайн оплати з використанням платіжного сервісу, підключеного на вебсайті Виконавця.</w:t>
      </w:r>
      <w:r w:rsidDel="00000000" w:rsidR="00000000" w:rsidRPr="00000000">
        <w:rPr>
          <w:rtl w:val="0"/>
        </w:rPr>
      </w:r>
    </w:p>
    <w:p w:rsidR="00000000" w:rsidDel="00000000" w:rsidP="00000000" w:rsidRDefault="00000000" w:rsidRPr="00000000" w14:paraId="00000029">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Оплата після надання Послуг Замовнику, а також у випадках, передбаченим цим Договором, не повертається.</w:t>
      </w:r>
    </w:p>
    <w:p w:rsidR="00000000" w:rsidDel="00000000" w:rsidP="00000000" w:rsidRDefault="00000000" w:rsidRPr="00000000" w14:paraId="0000002A">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Замовник</w:t>
      </w:r>
      <w:r w:rsidDel="00000000" w:rsidR="00000000" w:rsidRPr="00000000">
        <w:rPr>
          <w:rFonts w:ascii="Calibri" w:cs="Calibri" w:eastAsia="Calibri" w:hAnsi="Calibri"/>
          <w:rtl w:val="0"/>
        </w:rPr>
        <w:t xml:space="preserve"> </w:t>
      </w:r>
      <w:r w:rsidDel="00000000" w:rsidR="00000000" w:rsidRPr="00000000">
        <w:rPr>
          <w:sz w:val="20"/>
          <w:szCs w:val="20"/>
          <w:rtl w:val="0"/>
        </w:rPr>
        <w:t xml:space="preserve">має право відмовитися від Послуги та звернутися із запитом на повернення коштів. Повернення коштів здійснюється за таких умов:</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у разі надходження до Виконавця запиту на повернення коштів за 14 календарних днів до початку надання Послуги – повертається 100% сплаченої вартості;</w:t>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у разі надходження до Виконавця запиту на повернення коштів за 7 календарних днів до початку надання Послуги – повертається 50% сплаченої вартості;</w:t>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у разі надходження до Виконавця запиту на повернення коштів менш ніж за 7 календарних днів до початку надання Послуги, кошти не повертаються.</w:t>
      </w:r>
    </w:p>
    <w:p w:rsidR="00000000" w:rsidDel="00000000" w:rsidP="00000000" w:rsidRDefault="00000000" w:rsidRPr="00000000" w14:paraId="0000002E">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Суми, вказані у пп. 3.5.2.-3.5.3. Договору утримуються Виконавцем у зв’язку з односторонньою відмовою Замовника від Договору.</w:t>
      </w:r>
      <w:r w:rsidDel="00000000" w:rsidR="00000000" w:rsidRPr="00000000">
        <w:rPr>
          <w:rtl w:val="0"/>
        </w:rPr>
      </w:r>
    </w:p>
    <w:p w:rsidR="00000000" w:rsidDel="00000000" w:rsidP="00000000" w:rsidRDefault="00000000" w:rsidRPr="00000000" w14:paraId="0000002F">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У випадку ненадання Послуги з причин та обставин, що виникли з боку Виконавця, Замовнику повертається 100% сплаченої вартості Послуги, яка не була надана.</w:t>
      </w:r>
    </w:p>
    <w:p w:rsidR="00000000" w:rsidDel="00000000" w:rsidP="00000000" w:rsidRDefault="00000000" w:rsidRPr="00000000" w14:paraId="00000030">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Виконавцем може бути прийнято рішення про перенесення дати та/або часу надання Послуги, у такому випадку Замовник має право на свій вибір:</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підтвердити участь у нову дату;</w:t>
      </w:r>
    </w:p>
    <w:p w:rsidR="00000000" w:rsidDel="00000000" w:rsidP="00000000" w:rsidRDefault="00000000" w:rsidRPr="00000000" w14:paraId="000000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використати оплату для участі в іншому заході Виконавця;</w:t>
      </w:r>
    </w:p>
    <w:p w:rsidR="00000000" w:rsidDel="00000000" w:rsidP="00000000" w:rsidRDefault="00000000" w:rsidRPr="00000000" w14:paraId="0000003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звернутися із запитом на повернення коштів.</w:t>
      </w:r>
    </w:p>
    <w:p w:rsidR="00000000" w:rsidDel="00000000" w:rsidP="00000000" w:rsidRDefault="00000000" w:rsidRPr="00000000" w14:paraId="00000034">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Для оформлення повернення необхідно надіслати письмовий підписаний запит в електронній формі на електронну адресу Виконавця </w:t>
      </w:r>
      <w:hyperlink r:id="rId10">
        <w:r w:rsidDel="00000000" w:rsidR="00000000" w:rsidRPr="00000000">
          <w:rPr>
            <w:sz w:val="20"/>
            <w:szCs w:val="20"/>
            <w:rtl w:val="0"/>
          </w:rPr>
          <w:t xml:space="preserve">academy@doctorsam.ua </w:t>
        </w:r>
      </w:hyperlink>
      <w:r w:rsidDel="00000000" w:rsidR="00000000" w:rsidRPr="00000000">
        <w:rPr>
          <w:sz w:val="20"/>
          <w:szCs w:val="20"/>
          <w:rtl w:val="0"/>
        </w:rPr>
        <w:t xml:space="preserve">із обов’язковим зазначенням наступних реквізитів:</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прізвища та імені Замовника;</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назви заходу;</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927"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контактного телефону;</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6.9291338582675"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та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додання документів, що підтверджують внесення оплати.</w:t>
      </w:r>
    </w:p>
    <w:p w:rsidR="00000000" w:rsidDel="00000000" w:rsidP="00000000" w:rsidRDefault="00000000" w:rsidRPr="00000000" w14:paraId="00000039">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Повернення коштів здійснюється тим самим способом, яким була проведена оплата, не раніше 10 (десяти) банківських днів після підтвердження Виконавцем відповідного запиту на повернення.</w:t>
      </w:r>
    </w:p>
    <w:p w:rsidR="00000000" w:rsidDel="00000000" w:rsidP="00000000" w:rsidRDefault="00000000" w:rsidRPr="00000000" w14:paraId="0000003A">
      <w:pPr>
        <w:tabs>
          <w:tab w:val="left" w:leader="none" w:pos="567"/>
          <w:tab w:val="left" w:leader="none" w:pos="993"/>
        </w:tabs>
        <w:ind w:left="567" w:firstLine="0"/>
        <w:jc w:val="both"/>
        <w:rPr>
          <w:sz w:val="20"/>
          <w:szCs w:val="20"/>
        </w:rPr>
      </w:pPr>
      <w:r w:rsidDel="00000000" w:rsidR="00000000" w:rsidRPr="00000000">
        <w:rPr>
          <w:rtl w:val="0"/>
        </w:rPr>
      </w:r>
    </w:p>
    <w:p w:rsidR="00000000" w:rsidDel="00000000" w:rsidP="00000000" w:rsidRDefault="00000000" w:rsidRPr="00000000" w14:paraId="0000003B">
      <w:pPr>
        <w:numPr>
          <w:ilvl w:val="0"/>
          <w:numId w:val="1"/>
        </w:numPr>
        <w:ind w:left="567" w:firstLine="0"/>
        <w:jc w:val="center"/>
        <w:rPr/>
      </w:pPr>
      <w:r w:rsidDel="00000000" w:rsidR="00000000" w:rsidRPr="00000000">
        <w:rPr>
          <w:b w:val="1"/>
          <w:bCs w:val="1"/>
          <w:sz w:val="20"/>
          <w:szCs w:val="20"/>
          <w:rtl w:val="0"/>
        </w:rPr>
        <w:t xml:space="preserve">ПРАВА ТА ОБОВ’ЯЗКИ СТОРІН</w:t>
      </w:r>
      <w:r w:rsidDel="00000000" w:rsidR="00000000" w:rsidRPr="00000000">
        <w:rPr>
          <w:rtl w:val="0"/>
        </w:rPr>
      </w:r>
    </w:p>
    <w:p w:rsidR="00000000" w:rsidDel="00000000" w:rsidP="00000000" w:rsidRDefault="00000000" w:rsidRPr="00000000" w14:paraId="0000003C">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Сторони зобов’язуються належним чином користуватись своїми правами та виконувати свої обов’язки, що випливають та прямо чи опосередковано пов’язані з цим Договором.</w:t>
      </w:r>
      <w:r w:rsidDel="00000000" w:rsidR="00000000" w:rsidRPr="00000000">
        <w:rPr>
          <w:rtl w:val="0"/>
        </w:rPr>
      </w:r>
    </w:p>
    <w:p w:rsidR="00000000" w:rsidDel="00000000" w:rsidP="00000000" w:rsidRDefault="00000000" w:rsidRPr="00000000" w14:paraId="0000003D">
      <w:pPr>
        <w:numPr>
          <w:ilvl w:val="1"/>
          <w:numId w:val="1"/>
        </w:numPr>
        <w:tabs>
          <w:tab w:val="left" w:leader="none" w:pos="567"/>
          <w:tab w:val="left" w:leader="none" w:pos="993"/>
        </w:tabs>
        <w:ind w:left="567" w:firstLine="0"/>
        <w:jc w:val="both"/>
        <w:rPr/>
      </w:pPr>
      <w:r w:rsidDel="00000000" w:rsidR="00000000" w:rsidRPr="00000000">
        <w:rPr>
          <w:b w:val="1"/>
          <w:bCs w:val="1"/>
          <w:i w:val="1"/>
          <w:iCs w:val="1"/>
          <w:sz w:val="20"/>
          <w:szCs w:val="20"/>
          <w:rtl w:val="0"/>
        </w:rPr>
        <w:t xml:space="preserve">Замовник має право:</w:t>
      </w:r>
      <w:r w:rsidDel="00000000" w:rsidR="00000000" w:rsidRPr="00000000">
        <w:rPr>
          <w:rtl w:val="0"/>
        </w:rPr>
      </w:r>
    </w:p>
    <w:p w:rsidR="00000000" w:rsidDel="00000000" w:rsidP="00000000" w:rsidRDefault="00000000" w:rsidRPr="00000000" w14:paraId="0000003E">
      <w:pPr>
        <w:numPr>
          <w:ilvl w:val="2"/>
          <w:numId w:val="1"/>
        </w:numPr>
        <w:tabs>
          <w:tab w:val="left" w:leader="none" w:pos="567"/>
        </w:tabs>
        <w:ind w:left="567" w:firstLine="0"/>
        <w:jc w:val="both"/>
        <w:rPr>
          <w:sz w:val="20"/>
          <w:szCs w:val="20"/>
        </w:rPr>
      </w:pPr>
      <w:r w:rsidDel="00000000" w:rsidR="00000000" w:rsidRPr="00000000">
        <w:rPr>
          <w:sz w:val="20"/>
          <w:szCs w:val="20"/>
          <w:rtl w:val="0"/>
        </w:rPr>
        <w:t xml:space="preserve">на запропонованих Виконавцем умовах приєднатися до цього Договору;</w:t>
      </w:r>
    </w:p>
    <w:p w:rsidR="00000000" w:rsidDel="00000000" w:rsidP="00000000" w:rsidRDefault="00000000" w:rsidRPr="00000000" w14:paraId="0000003F">
      <w:pPr>
        <w:numPr>
          <w:ilvl w:val="2"/>
          <w:numId w:val="1"/>
        </w:numPr>
        <w:tabs>
          <w:tab w:val="left" w:leader="none" w:pos="567"/>
        </w:tabs>
        <w:ind w:left="567" w:firstLine="0"/>
        <w:jc w:val="both"/>
        <w:rPr/>
      </w:pPr>
      <w:r w:rsidDel="00000000" w:rsidR="00000000" w:rsidRPr="00000000">
        <w:rPr>
          <w:sz w:val="20"/>
          <w:szCs w:val="20"/>
          <w:rtl w:val="0"/>
        </w:rPr>
        <w:t xml:space="preserve">отримати повну інформацію про Послуги, що надаються за цим Договором;</w:t>
      </w:r>
    </w:p>
    <w:p w:rsidR="00000000" w:rsidDel="00000000" w:rsidP="00000000" w:rsidRDefault="00000000" w:rsidRPr="00000000" w14:paraId="00000040">
      <w:pPr>
        <w:numPr>
          <w:ilvl w:val="2"/>
          <w:numId w:val="1"/>
        </w:numPr>
        <w:tabs>
          <w:tab w:val="left" w:leader="none" w:pos="567"/>
        </w:tabs>
        <w:ind w:left="567" w:firstLine="0"/>
        <w:jc w:val="both"/>
        <w:rPr/>
      </w:pPr>
      <w:r w:rsidDel="00000000" w:rsidR="00000000" w:rsidRPr="00000000">
        <w:rPr>
          <w:sz w:val="20"/>
          <w:szCs w:val="20"/>
          <w:rtl w:val="0"/>
        </w:rPr>
        <w:t xml:space="preserve">отримати Послуги відповідно до умов цього Договору.</w:t>
      </w:r>
      <w:r w:rsidDel="00000000" w:rsidR="00000000" w:rsidRPr="00000000">
        <w:rPr>
          <w:rtl w:val="0"/>
        </w:rPr>
      </w:r>
    </w:p>
    <w:p w:rsidR="00000000" w:rsidDel="00000000" w:rsidP="00000000" w:rsidRDefault="00000000" w:rsidRPr="00000000" w14:paraId="00000041">
      <w:pPr>
        <w:numPr>
          <w:ilvl w:val="1"/>
          <w:numId w:val="1"/>
        </w:numPr>
        <w:tabs>
          <w:tab w:val="left" w:leader="none" w:pos="567"/>
        </w:tabs>
        <w:ind w:left="567" w:firstLine="0"/>
        <w:jc w:val="both"/>
        <w:rPr/>
      </w:pPr>
      <w:r w:rsidDel="00000000" w:rsidR="00000000" w:rsidRPr="00000000">
        <w:rPr>
          <w:b w:val="1"/>
          <w:bCs w:val="1"/>
          <w:i w:val="1"/>
          <w:iCs w:val="1"/>
          <w:sz w:val="20"/>
          <w:szCs w:val="20"/>
          <w:rtl w:val="0"/>
        </w:rPr>
        <w:t xml:space="preserve">Замовник зобов’язаний:</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7" w:right="0" w:firstLine="0"/>
        <w:jc w:val="both"/>
      </w:pPr>
      <w:r w:rsidDel="00000000" w:rsidR="00000000" w:rsidRPr="00000000">
        <w:rPr>
          <w:sz w:val="20"/>
          <w:szCs w:val="20"/>
          <w:rtl w:val="0"/>
        </w:rPr>
        <w:t xml:space="preserve">під час придбання Послуги (оформлення заявки) та до здійснення оплати за надання Послуг, надати всі запитувані Виконавцем персональні та інші дані, а також згоду з умовами цієї Публічної оферти та згоду на обробку персональних даних </w:t>
      </w:r>
      <w:r w:rsidDel="00000000" w:rsidR="00000000" w:rsidRPr="00000000">
        <w:rPr>
          <w:sz w:val="20"/>
          <w:szCs w:val="20"/>
          <w:rtl w:val="0"/>
        </w:rPr>
        <w:t xml:space="preserve">(у тому числі, але не виключно, шляхом проставлення відмітки «Я прочитав (-ла) і приймаю Умови надання Послуг» (чи іншого аналогічного за змістом тексту) у відповідному чек-боксі, під формою збору даних);</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7" w:right="0" w:firstLine="0"/>
        <w:jc w:val="both"/>
      </w:pPr>
      <w:r w:rsidDel="00000000" w:rsidR="00000000" w:rsidRPr="00000000">
        <w:rPr>
          <w:sz w:val="20"/>
          <w:szCs w:val="20"/>
          <w:rtl w:val="0"/>
        </w:rPr>
        <w:t xml:space="preserve">зобов’язується виконувати всі умови цього Договору, а також, у разі наявності, інші вимоги щодо отримання Послуг, розміщені на вебсайті;</w:t>
      </w:r>
    </w:p>
    <w:p w:rsidR="00000000" w:rsidDel="00000000" w:rsidP="00000000" w:rsidRDefault="00000000" w:rsidRPr="00000000" w14:paraId="00000044">
      <w:pPr>
        <w:numPr>
          <w:ilvl w:val="2"/>
          <w:numId w:val="1"/>
        </w:numPr>
        <w:tabs>
          <w:tab w:val="left" w:leader="none" w:pos="567"/>
        </w:tabs>
        <w:ind w:left="567" w:firstLine="0"/>
        <w:jc w:val="both"/>
        <w:rPr/>
      </w:pPr>
      <w:r w:rsidDel="00000000" w:rsidR="00000000" w:rsidRPr="00000000">
        <w:rPr>
          <w:sz w:val="20"/>
          <w:szCs w:val="20"/>
          <w:rtl w:val="0"/>
        </w:rPr>
        <w:t xml:space="preserve">надати запитувану Виконавцем інформацію, що є необхідною для надання Послуг;</w:t>
      </w:r>
      <w:r w:rsidDel="00000000" w:rsidR="00000000" w:rsidRPr="00000000">
        <w:rPr>
          <w:rtl w:val="0"/>
        </w:rPr>
      </w:r>
    </w:p>
    <w:p w:rsidR="00000000" w:rsidDel="00000000" w:rsidP="00000000" w:rsidRDefault="00000000" w:rsidRPr="00000000" w14:paraId="00000045">
      <w:pPr>
        <w:numPr>
          <w:ilvl w:val="2"/>
          <w:numId w:val="1"/>
        </w:numPr>
        <w:tabs>
          <w:tab w:val="left" w:leader="none" w:pos="567"/>
        </w:tabs>
        <w:ind w:left="567" w:firstLine="0"/>
        <w:jc w:val="both"/>
        <w:rPr/>
      </w:pPr>
      <w:r w:rsidDel="00000000" w:rsidR="00000000" w:rsidRPr="00000000">
        <w:rPr>
          <w:sz w:val="20"/>
          <w:szCs w:val="20"/>
          <w:rtl w:val="0"/>
        </w:rPr>
        <w:t xml:space="preserve">здійснити оплату Послуг Виконавця у розмірі та у строки, зазначеному на вебсайті, але в будь-якому випадку до дати початку надання Послуг (дати вебінару, курсу тощо);</w:t>
      </w:r>
      <w:r w:rsidDel="00000000" w:rsidR="00000000" w:rsidRPr="00000000">
        <w:rPr>
          <w:rtl w:val="0"/>
        </w:rPr>
      </w:r>
    </w:p>
    <w:p w:rsidR="00000000" w:rsidDel="00000000" w:rsidP="00000000" w:rsidRDefault="00000000" w:rsidRPr="00000000" w14:paraId="00000046">
      <w:pPr>
        <w:numPr>
          <w:ilvl w:val="2"/>
          <w:numId w:val="1"/>
        </w:numPr>
        <w:tabs>
          <w:tab w:val="left" w:leader="none" w:pos="567"/>
        </w:tabs>
        <w:ind w:left="567" w:firstLine="0"/>
        <w:jc w:val="both"/>
        <w:rPr/>
      </w:pPr>
      <w:r w:rsidDel="00000000" w:rsidR="00000000" w:rsidRPr="00000000">
        <w:rPr>
          <w:sz w:val="20"/>
          <w:szCs w:val="20"/>
          <w:rtl w:val="0"/>
        </w:rPr>
        <w:t xml:space="preserve">отримати </w:t>
      </w:r>
      <w:r w:rsidDel="00000000" w:rsidR="00000000" w:rsidRPr="00000000">
        <w:rPr>
          <w:sz w:val="20"/>
          <w:szCs w:val="20"/>
          <w:rtl w:val="0"/>
        </w:rPr>
        <w:t xml:space="preserve">замовлені та оплачені Послуги у визначений на вебсторінці конкретної Послуги день та час </w:t>
      </w:r>
      <w:r w:rsidDel="00000000" w:rsidR="00000000" w:rsidRPr="00000000">
        <w:rPr>
          <w:sz w:val="20"/>
          <w:szCs w:val="20"/>
          <w:rtl w:val="0"/>
        </w:rPr>
        <w:t xml:space="preserve">та не вимагати зміни дати та часу або графіку надання Послуг;</w:t>
      </w:r>
      <w:r w:rsidDel="00000000" w:rsidR="00000000" w:rsidRPr="00000000">
        <w:rPr>
          <w:rtl w:val="0"/>
        </w:rPr>
      </w:r>
    </w:p>
    <w:p w:rsidR="00000000" w:rsidDel="00000000" w:rsidP="00000000" w:rsidRDefault="00000000" w:rsidRPr="00000000" w14:paraId="00000047">
      <w:pPr>
        <w:numPr>
          <w:ilvl w:val="2"/>
          <w:numId w:val="1"/>
        </w:numPr>
        <w:tabs>
          <w:tab w:val="left" w:leader="none" w:pos="567"/>
        </w:tabs>
        <w:ind w:left="567" w:firstLine="0"/>
        <w:jc w:val="both"/>
        <w:rPr>
          <w:sz w:val="20"/>
          <w:szCs w:val="20"/>
          <w:u w:val="none"/>
        </w:rPr>
      </w:pPr>
      <w:r w:rsidDel="00000000" w:rsidR="00000000" w:rsidRPr="00000000">
        <w:rPr>
          <w:sz w:val="20"/>
          <w:szCs w:val="20"/>
          <w:rtl w:val="0"/>
        </w:rPr>
        <w:t xml:space="preserve">мати справне обладнання, програмне забезпечення та доступ до мережі Інтернет під час отримання Послуг;</w:t>
      </w:r>
    </w:p>
    <w:p w:rsidR="00000000" w:rsidDel="00000000" w:rsidP="00000000" w:rsidRDefault="00000000" w:rsidRPr="00000000" w14:paraId="00000048">
      <w:pPr>
        <w:numPr>
          <w:ilvl w:val="2"/>
          <w:numId w:val="1"/>
        </w:numPr>
        <w:tabs>
          <w:tab w:val="left" w:leader="none" w:pos="567"/>
        </w:tabs>
        <w:ind w:left="567" w:firstLine="0"/>
        <w:jc w:val="both"/>
        <w:rPr>
          <w:sz w:val="20"/>
          <w:szCs w:val="20"/>
          <w:u w:val="none"/>
        </w:rPr>
      </w:pPr>
      <w:r w:rsidDel="00000000" w:rsidR="00000000" w:rsidRPr="00000000">
        <w:rPr>
          <w:sz w:val="20"/>
          <w:szCs w:val="20"/>
          <w:rtl w:val="0"/>
        </w:rPr>
        <w:t xml:space="preserve">долучитись до заходу, вебінару, курсу тощо за наданим Виконавцем доступом (посиланням або логіном та паролем тощо);</w:t>
      </w:r>
    </w:p>
    <w:p w:rsidR="00000000" w:rsidDel="00000000" w:rsidP="00000000" w:rsidRDefault="00000000" w:rsidRPr="00000000" w14:paraId="00000049">
      <w:pPr>
        <w:numPr>
          <w:ilvl w:val="2"/>
          <w:numId w:val="1"/>
        </w:numPr>
        <w:tabs>
          <w:tab w:val="left" w:leader="none" w:pos="567"/>
        </w:tabs>
        <w:ind w:left="567" w:firstLine="0"/>
        <w:jc w:val="both"/>
        <w:rPr/>
      </w:pPr>
      <w:r w:rsidDel="00000000" w:rsidR="00000000" w:rsidRPr="00000000">
        <w:rPr>
          <w:sz w:val="20"/>
          <w:szCs w:val="20"/>
          <w:rtl w:val="0"/>
        </w:rPr>
        <w:t xml:space="preserve">сприяти Виконавцеві у виконанні його зобов’язань за Договором, у випадках, в порядку та на умовах, передбачених цим Договором;</w:t>
      </w:r>
      <w:r w:rsidDel="00000000" w:rsidR="00000000" w:rsidRPr="00000000">
        <w:rPr>
          <w:rtl w:val="0"/>
        </w:rPr>
      </w:r>
    </w:p>
    <w:p w:rsidR="00000000" w:rsidDel="00000000" w:rsidP="00000000" w:rsidRDefault="00000000" w:rsidRPr="00000000" w14:paraId="0000004A">
      <w:pPr>
        <w:numPr>
          <w:ilvl w:val="2"/>
          <w:numId w:val="1"/>
        </w:numPr>
        <w:tabs>
          <w:tab w:val="left" w:leader="none" w:pos="567"/>
        </w:tabs>
        <w:ind w:left="567" w:firstLine="0"/>
        <w:jc w:val="both"/>
        <w:rPr/>
      </w:pPr>
      <w:r w:rsidDel="00000000" w:rsidR="00000000" w:rsidRPr="00000000">
        <w:rPr>
          <w:sz w:val="20"/>
          <w:szCs w:val="20"/>
          <w:rtl w:val="0"/>
        </w:rPr>
        <w:t xml:space="preserve">виконувати і дотримуватись умов цього Договору; </w:t>
      </w:r>
    </w:p>
    <w:p w:rsidR="00000000" w:rsidDel="00000000" w:rsidP="00000000" w:rsidRDefault="00000000" w:rsidRPr="00000000" w14:paraId="0000004B">
      <w:pPr>
        <w:numPr>
          <w:ilvl w:val="2"/>
          <w:numId w:val="1"/>
        </w:numPr>
        <w:tabs>
          <w:tab w:val="left" w:leader="none" w:pos="567"/>
        </w:tabs>
        <w:ind w:left="567" w:firstLine="0"/>
        <w:jc w:val="both"/>
        <w:rPr/>
      </w:pPr>
      <w:r w:rsidDel="00000000" w:rsidR="00000000" w:rsidRPr="00000000">
        <w:rPr>
          <w:sz w:val="20"/>
          <w:szCs w:val="20"/>
          <w:rtl w:val="0"/>
        </w:rPr>
        <w:t xml:space="preserve">не порушувати умови цього Договору та не допускати неналежну поведінку в тому числі, але не виключно:</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53.07086614173244"/>
        <w:jc w:val="both"/>
        <w:rPr>
          <w:sz w:val="20"/>
          <w:szCs w:val="20"/>
          <w:u w:val="none"/>
        </w:rPr>
      </w:pPr>
      <w:r w:rsidDel="00000000" w:rsidR="00000000" w:rsidRPr="00000000">
        <w:rPr>
          <w:sz w:val="20"/>
          <w:szCs w:val="20"/>
          <w:rtl w:val="0"/>
        </w:rPr>
        <w:t xml:space="preserve">не здійснювати дій для отримання несанкціонованого доступу до матеріалів та інформації вебсайту, за які не було здійснено оплату;</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53.07086614173244"/>
        <w:jc w:val="both"/>
        <w:rPr>
          <w:sz w:val="20"/>
          <w:szCs w:val="20"/>
          <w:u w:val="none"/>
        </w:rPr>
      </w:pPr>
      <w:r w:rsidDel="00000000" w:rsidR="00000000" w:rsidRPr="00000000">
        <w:rPr>
          <w:sz w:val="20"/>
          <w:szCs w:val="20"/>
          <w:rtl w:val="0"/>
        </w:rPr>
        <w:t xml:space="preserve">не порушувати авторські права та права інтелектуальної власності Виконавця, не вчиняти дії, що принижують честь, гідність, ділову репутацію Виконавця, працівників Виконавця, а також третіх осіб. Виконавець надає Замовнику право на використання об'єктів права інтелектуальної власності в межах, передбачених цим Договором. Виконавець не передає будь-яких прав інтелектуальної власності на такі об'єкти та не надає дозволу на їх використання у цілях інших, ніж визначені цим Договором;</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53.07086614173244"/>
        <w:jc w:val="both"/>
        <w:rPr>
          <w:sz w:val="20"/>
          <w:szCs w:val="20"/>
          <w:u w:val="none"/>
        </w:rPr>
      </w:pPr>
      <w:r w:rsidDel="00000000" w:rsidR="00000000" w:rsidRPr="00000000">
        <w:rPr>
          <w:sz w:val="20"/>
          <w:szCs w:val="20"/>
          <w:rtl w:val="0"/>
        </w:rPr>
        <w:t xml:space="preserve">не використовувати технічні можливості платформи, яку використовує Виконавець, для залишення образливих коментарів, реклами, нецензурних висловлювань;</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53.07086614173244"/>
        <w:jc w:val="both"/>
        <w:rPr>
          <w:sz w:val="20"/>
          <w:szCs w:val="20"/>
          <w:u w:val="none"/>
        </w:rPr>
      </w:pPr>
      <w:r w:rsidDel="00000000" w:rsidR="00000000" w:rsidRPr="00000000">
        <w:rPr>
          <w:sz w:val="20"/>
          <w:szCs w:val="20"/>
          <w:rtl w:val="0"/>
        </w:rPr>
        <w:t xml:space="preserve">не заважати іншим Замовникам Послуг Виконавця під час надання останнім Послуг;</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53.07086614173244"/>
        <w:jc w:val="both"/>
        <w:rPr>
          <w:sz w:val="20"/>
          <w:szCs w:val="20"/>
          <w:u w:val="none"/>
        </w:rPr>
      </w:pPr>
      <w:r w:rsidDel="00000000" w:rsidR="00000000" w:rsidRPr="00000000">
        <w:rPr>
          <w:sz w:val="20"/>
          <w:szCs w:val="20"/>
          <w:rtl w:val="0"/>
        </w:rPr>
        <w:t xml:space="preserve">не допускати неналежну поведінку під час надання Виконавцем Послуг, в т.ч. нецензурні висловлювання, образливі коментарі, реклама тощо;</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53.07086614173244"/>
        <w:jc w:val="both"/>
        <w:rPr>
          <w:sz w:val="20"/>
          <w:szCs w:val="20"/>
          <w:u w:val="none"/>
        </w:rPr>
      </w:pPr>
      <w:r w:rsidDel="00000000" w:rsidR="00000000" w:rsidRPr="00000000">
        <w:rPr>
          <w:sz w:val="20"/>
          <w:szCs w:val="20"/>
          <w:rtl w:val="0"/>
        </w:rPr>
        <w:t xml:space="preserve">не поширювати інформацію і матеріали, отримані від Виконавця, третім особам у будь-який спосіб, у тому числі публічно. Використання Замовником інформації і матеріалів, отриманих від Виконавця допускається виключно в особистих цілях. Замовник не має права копіювати матеріали та інформацію вебсайту (в тому числі робити запис екрану, аудіо, відео запис, фото фіксацію тощо для подальшого поширення матеріалів Виконавця), окрім належного використання в особистих цілях матеріалів та інформації, наданих Виконавцем за відповідним посиланням, надісланих на email та розміщених на відповідних веб-сторінках, доступ до яких надається Замовнику/Споживачу послуг;</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20" w:right="0" w:hanging="153.07086614173244"/>
        <w:jc w:val="both"/>
        <w:rPr>
          <w:sz w:val="20"/>
          <w:szCs w:val="20"/>
          <w:u w:val="none"/>
        </w:rPr>
      </w:pPr>
      <w:r w:rsidDel="00000000" w:rsidR="00000000" w:rsidRPr="00000000">
        <w:rPr>
          <w:sz w:val="20"/>
          <w:szCs w:val="20"/>
          <w:rtl w:val="0"/>
        </w:rPr>
        <w:t xml:space="preserve">не передавати реквізити для отримання Послуг третім особам (у тому числі у вигляді посилань, ідентифікаторів доступу – логінів, паролів) тощо.</w:t>
      </w:r>
    </w:p>
    <w:p w:rsidR="00000000" w:rsidDel="00000000" w:rsidP="00000000" w:rsidRDefault="00000000" w:rsidRPr="00000000" w14:paraId="00000053">
      <w:pPr>
        <w:numPr>
          <w:ilvl w:val="2"/>
          <w:numId w:val="1"/>
        </w:numPr>
        <w:tabs>
          <w:tab w:val="left" w:leader="none" w:pos="567"/>
        </w:tabs>
        <w:ind w:left="567" w:firstLine="0"/>
        <w:jc w:val="both"/>
        <w:rPr/>
      </w:pPr>
      <w:r w:rsidDel="00000000" w:rsidR="00000000" w:rsidRPr="00000000">
        <w:rPr>
          <w:sz w:val="20"/>
          <w:szCs w:val="20"/>
          <w:rtl w:val="0"/>
        </w:rPr>
        <w:t xml:space="preserve">надати Виконавцю інформацію та пояснення, що можуть бути необхідними для належного виконання Виконавцем своїх обов’язків за Договором.</w:t>
      </w:r>
      <w:r w:rsidDel="00000000" w:rsidR="00000000" w:rsidRPr="00000000">
        <w:rPr>
          <w:rtl w:val="0"/>
        </w:rPr>
      </w:r>
    </w:p>
    <w:p w:rsidR="00000000" w:rsidDel="00000000" w:rsidP="00000000" w:rsidRDefault="00000000" w:rsidRPr="00000000" w14:paraId="00000054">
      <w:pPr>
        <w:numPr>
          <w:ilvl w:val="1"/>
          <w:numId w:val="1"/>
        </w:numPr>
        <w:tabs>
          <w:tab w:val="left" w:leader="none" w:pos="567"/>
        </w:tabs>
        <w:ind w:left="567" w:firstLine="0"/>
        <w:jc w:val="both"/>
        <w:rPr/>
      </w:pPr>
      <w:r w:rsidDel="00000000" w:rsidR="00000000" w:rsidRPr="00000000">
        <w:rPr>
          <w:b w:val="1"/>
          <w:bCs w:val="1"/>
          <w:i w:val="1"/>
          <w:iCs w:val="1"/>
          <w:sz w:val="20"/>
          <w:szCs w:val="20"/>
          <w:rtl w:val="0"/>
        </w:rPr>
        <w:t xml:space="preserve">Виконавець має право:</w:t>
      </w:r>
      <w:r w:rsidDel="00000000" w:rsidR="00000000" w:rsidRPr="00000000">
        <w:rPr>
          <w:rtl w:val="0"/>
        </w:rPr>
      </w:r>
    </w:p>
    <w:p w:rsidR="00000000" w:rsidDel="00000000" w:rsidP="00000000" w:rsidRDefault="00000000" w:rsidRPr="00000000" w14:paraId="00000055">
      <w:pPr>
        <w:numPr>
          <w:ilvl w:val="2"/>
          <w:numId w:val="1"/>
        </w:numPr>
        <w:tabs>
          <w:tab w:val="left" w:leader="none" w:pos="567"/>
        </w:tabs>
        <w:ind w:left="567" w:firstLine="0"/>
        <w:jc w:val="both"/>
        <w:rPr/>
      </w:pPr>
      <w:r w:rsidDel="00000000" w:rsidR="00000000" w:rsidRPr="00000000">
        <w:rPr>
          <w:sz w:val="20"/>
          <w:szCs w:val="20"/>
          <w:rtl w:val="0"/>
        </w:rPr>
        <w:t xml:space="preserve">вимагати виконання обов’язків Замовником, передбачених умовами цього Договору;</w:t>
      </w:r>
      <w:r w:rsidDel="00000000" w:rsidR="00000000" w:rsidRPr="00000000">
        <w:rPr>
          <w:rtl w:val="0"/>
        </w:rPr>
      </w:r>
    </w:p>
    <w:p w:rsidR="00000000" w:rsidDel="00000000" w:rsidP="00000000" w:rsidRDefault="00000000" w:rsidRPr="00000000" w14:paraId="00000056">
      <w:pPr>
        <w:numPr>
          <w:ilvl w:val="2"/>
          <w:numId w:val="1"/>
        </w:numPr>
        <w:tabs>
          <w:tab w:val="left" w:leader="none" w:pos="567"/>
        </w:tabs>
        <w:ind w:left="567" w:firstLine="0"/>
        <w:jc w:val="both"/>
        <w:rPr/>
      </w:pPr>
      <w:r w:rsidDel="00000000" w:rsidR="00000000" w:rsidRPr="00000000">
        <w:rPr>
          <w:sz w:val="20"/>
          <w:szCs w:val="20"/>
          <w:rtl w:val="0"/>
        </w:rPr>
        <w:t xml:space="preserve">відмовити Замовнику в наданні Послуг у випадку не дотримання/не виконання Замовником умов цього Договору, у тому числі, але не обмежуючись,  в частині оплати Послуг; </w:t>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7" w:right="0" w:firstLine="0"/>
        <w:jc w:val="both"/>
      </w:pPr>
      <w:r w:rsidDel="00000000" w:rsidR="00000000" w:rsidRPr="00000000">
        <w:rPr>
          <w:sz w:val="20"/>
          <w:szCs w:val="20"/>
          <w:rtl w:val="0"/>
        </w:rPr>
        <w:t xml:space="preserve">на свій розсуд залучати третіх осіб для надання Послуг; </w:t>
      </w:r>
    </w:p>
    <w:p w:rsidR="00000000" w:rsidDel="00000000" w:rsidP="00000000" w:rsidRDefault="00000000" w:rsidRPr="00000000" w14:paraId="000000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7" w:right="0" w:firstLine="0"/>
        <w:jc w:val="both"/>
      </w:pPr>
      <w:r w:rsidDel="00000000" w:rsidR="00000000" w:rsidRPr="00000000">
        <w:rPr>
          <w:sz w:val="20"/>
          <w:szCs w:val="20"/>
          <w:rtl w:val="0"/>
        </w:rPr>
        <w:t xml:space="preserve">направляти Замовнику письмові повідомлення, рекламні розсилки, інформаційні повідомлення та інші матеріали за номером телефону та email, зазначеними під час оформлення заявки;</w:t>
      </w:r>
    </w:p>
    <w:p w:rsidR="00000000" w:rsidDel="00000000" w:rsidP="00000000" w:rsidRDefault="00000000" w:rsidRPr="00000000" w14:paraId="000000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7" w:right="0" w:firstLine="0"/>
        <w:jc w:val="both"/>
      </w:pPr>
      <w:r w:rsidDel="00000000" w:rsidR="00000000" w:rsidRPr="00000000">
        <w:rPr>
          <w:sz w:val="20"/>
          <w:szCs w:val="20"/>
          <w:rtl w:val="0"/>
        </w:rPr>
        <w:t xml:space="preserve">вносити зміни до запропонованих Послуг, в тому числі після акцептування Договору, змінювати дату, час та графік надання Послуг до їх початку та протягом всього періоду надання Послуг або відмінити окрему Послугу, попередивши про це Замовника за номером телефону та/або на email, зазначеними під час оформлення заявки. У такому випадку надання Послуг переноситься на дату, визначену Замовником;</w:t>
      </w:r>
    </w:p>
    <w:p w:rsidR="00000000" w:rsidDel="00000000" w:rsidP="00000000" w:rsidRDefault="00000000" w:rsidRPr="00000000" w14:paraId="0000005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7" w:right="0" w:firstLine="0"/>
        <w:jc w:val="both"/>
      </w:pPr>
      <w:r w:rsidDel="00000000" w:rsidR="00000000" w:rsidRPr="00000000">
        <w:rPr>
          <w:sz w:val="20"/>
          <w:szCs w:val="20"/>
          <w:rtl w:val="0"/>
        </w:rPr>
        <w:t xml:space="preserve">без повернення здійсненої Замовником оплати припинити надання Послуг у випадку невиконання або неналежного виконання Замовником зобов’язань за цим Договором, а також у випадку неналежної поведінки Замовника у відношенні до Виконавця та/або інших Замовників Послуг Виконавця, що серед іншого може проявлятися у наступному (перелік не виключний):</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2.1259842519685" w:right="0" w:hanging="360"/>
        <w:jc w:val="both"/>
        <w:rPr>
          <w:sz w:val="20"/>
          <w:szCs w:val="20"/>
          <w:u w:val="none"/>
        </w:rPr>
      </w:pPr>
      <w:r w:rsidDel="00000000" w:rsidR="00000000" w:rsidRPr="00000000">
        <w:rPr>
          <w:sz w:val="20"/>
          <w:szCs w:val="20"/>
          <w:rtl w:val="0"/>
        </w:rPr>
        <w:t xml:space="preserve">порушення авторських прав та прав інтелектуальної власності Виконавця;</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2.1259842519685" w:right="0" w:hanging="360"/>
        <w:jc w:val="both"/>
        <w:rPr>
          <w:sz w:val="20"/>
          <w:szCs w:val="20"/>
          <w:u w:val="none"/>
        </w:rPr>
      </w:pPr>
      <w:r w:rsidDel="00000000" w:rsidR="00000000" w:rsidRPr="00000000">
        <w:rPr>
          <w:sz w:val="20"/>
          <w:szCs w:val="20"/>
          <w:rtl w:val="0"/>
        </w:rPr>
        <w:t xml:space="preserve">спроби несанкціонованого доступу до матеріалів вебсайту, за які не було здійснено оплату;</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2.1259842519685" w:right="0" w:hanging="360"/>
        <w:jc w:val="both"/>
        <w:rPr>
          <w:sz w:val="20"/>
          <w:szCs w:val="20"/>
          <w:u w:val="none"/>
        </w:rPr>
      </w:pPr>
      <w:r w:rsidDel="00000000" w:rsidR="00000000" w:rsidRPr="00000000">
        <w:rPr>
          <w:sz w:val="20"/>
          <w:szCs w:val="20"/>
          <w:rtl w:val="0"/>
        </w:rPr>
        <w:t xml:space="preserve">використання технічних можливостей платформи, яку використовує Виконавець під час надання Послуг, для залишення образливих коментарів, реклами, нецензурних висловлювань;</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2.1259842519685" w:right="0" w:hanging="360"/>
        <w:jc w:val="both"/>
        <w:rPr>
          <w:sz w:val="20"/>
          <w:szCs w:val="20"/>
          <w:u w:val="none"/>
        </w:rPr>
      </w:pPr>
      <w:r w:rsidDel="00000000" w:rsidR="00000000" w:rsidRPr="00000000">
        <w:rPr>
          <w:sz w:val="20"/>
          <w:szCs w:val="20"/>
          <w:rtl w:val="0"/>
        </w:rPr>
        <w:t xml:space="preserve">створення перешкод іншим Замовникам Послуг Виконавця під час надання останнім Послуг;</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2.1259842519685" w:right="0" w:hanging="360"/>
        <w:jc w:val="both"/>
        <w:rPr>
          <w:sz w:val="20"/>
          <w:szCs w:val="20"/>
          <w:u w:val="none"/>
        </w:rPr>
      </w:pPr>
      <w:r w:rsidDel="00000000" w:rsidR="00000000" w:rsidRPr="00000000">
        <w:rPr>
          <w:sz w:val="20"/>
          <w:szCs w:val="20"/>
          <w:rtl w:val="0"/>
        </w:rPr>
        <w:t xml:space="preserve">неналежна поведінка Замовника під час надання Виконавцем Послуг, в т.ч. нецензурні висловлювання, образливі коментарі, реклама тощо;</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2.1259842519685" w:right="0" w:hanging="360"/>
        <w:jc w:val="both"/>
        <w:rPr>
          <w:sz w:val="20"/>
          <w:szCs w:val="20"/>
          <w:u w:val="none"/>
        </w:rPr>
      </w:pPr>
      <w:r w:rsidDel="00000000" w:rsidR="00000000" w:rsidRPr="00000000">
        <w:rPr>
          <w:sz w:val="20"/>
          <w:szCs w:val="20"/>
          <w:rtl w:val="0"/>
        </w:rPr>
        <w:t xml:space="preserve">поширення Замовником інформації і матеріалів, отриманих від Виконавця, третім особам у будь-який спосіб, у тому числі публічно. Використання Замовником інформації і матеріалів, отриманих від Виконавця допускається виключно в особистих цілях. Замовник не має права копіювати матеріали та інформацію вебсайту (в тому числі робити запис екрану, аудіо, відео запис, фото фіксацію тощо для подальшого поширення матеріалів Виконавця), окрім належного використання в особистих цілях матеріалів та інформації, наданих Виконавцем за відповідним посиланням, надісланих на email та розміщених на відповідних веб-сторінках, доступ до яких надається Замовнику;</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992.1259842519685" w:right="0" w:hanging="360"/>
        <w:jc w:val="both"/>
        <w:rPr>
          <w:sz w:val="20"/>
          <w:szCs w:val="20"/>
          <w:u w:val="none"/>
        </w:rPr>
      </w:pPr>
      <w:r w:rsidDel="00000000" w:rsidR="00000000" w:rsidRPr="00000000">
        <w:rPr>
          <w:sz w:val="20"/>
          <w:szCs w:val="20"/>
          <w:rtl w:val="0"/>
        </w:rPr>
        <w:t xml:space="preserve">встановлення Виконавцем факту передачі Замовником реквізитів (у тому числі у вигляді посилань, ідентифікаторів доступу – логінів, паролів тощо) для отримання Послуг третім особам тощо.</w:t>
      </w:r>
    </w:p>
    <w:p w:rsidR="00000000" w:rsidDel="00000000" w:rsidP="00000000" w:rsidRDefault="00000000" w:rsidRPr="00000000" w14:paraId="000000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7" w:right="0" w:firstLine="0"/>
        <w:jc w:val="both"/>
      </w:pPr>
      <w:r w:rsidDel="00000000" w:rsidR="00000000" w:rsidRPr="00000000">
        <w:rPr>
          <w:sz w:val="20"/>
          <w:szCs w:val="20"/>
          <w:rtl w:val="0"/>
        </w:rPr>
        <w:t xml:space="preserve">скасувати надання Послуги та повернути наперед сплачені Замовником Послуги;</w:t>
      </w:r>
    </w:p>
    <w:p w:rsidR="00000000" w:rsidDel="00000000" w:rsidP="00000000" w:rsidRDefault="00000000" w:rsidRPr="00000000" w14:paraId="00000063">
      <w:pPr>
        <w:numPr>
          <w:ilvl w:val="2"/>
          <w:numId w:val="1"/>
        </w:numPr>
        <w:tabs>
          <w:tab w:val="left" w:leader="none" w:pos="567"/>
        </w:tabs>
        <w:ind w:left="567" w:firstLine="0"/>
        <w:jc w:val="both"/>
        <w:rPr>
          <w:sz w:val="20"/>
          <w:szCs w:val="20"/>
        </w:rPr>
      </w:pPr>
      <w:r w:rsidDel="00000000" w:rsidR="00000000" w:rsidRPr="00000000">
        <w:rPr>
          <w:sz w:val="20"/>
          <w:szCs w:val="20"/>
          <w:rtl w:val="0"/>
        </w:rPr>
        <w:t xml:space="preserve">на власний розсуд в односторонньому порядку формувати та змінювати вартість, перелік та види Послуг, формат їх проведення, крім випадків, якщо Замовником вже було сплачено кошти за відповідну Послугу;</w:t>
      </w:r>
    </w:p>
    <w:p w:rsidR="00000000" w:rsidDel="00000000" w:rsidP="00000000" w:rsidRDefault="00000000" w:rsidRPr="00000000" w14:paraId="00000064">
      <w:pPr>
        <w:numPr>
          <w:ilvl w:val="2"/>
          <w:numId w:val="1"/>
        </w:numPr>
        <w:tabs>
          <w:tab w:val="left" w:leader="none" w:pos="567"/>
        </w:tabs>
        <w:ind w:left="567" w:firstLine="0"/>
        <w:jc w:val="both"/>
        <w:rPr>
          <w:sz w:val="20"/>
          <w:szCs w:val="20"/>
        </w:rPr>
      </w:pPr>
      <w:r w:rsidDel="00000000" w:rsidR="00000000" w:rsidRPr="00000000">
        <w:rPr>
          <w:sz w:val="20"/>
          <w:szCs w:val="20"/>
          <w:rtl w:val="0"/>
        </w:rPr>
        <w:t xml:space="preserve">Виконавець має право на внесення змін до даного Договору в односторонньому порядку; </w:t>
      </w:r>
    </w:p>
    <w:p w:rsidR="00000000" w:rsidDel="00000000" w:rsidP="00000000" w:rsidRDefault="00000000" w:rsidRPr="00000000" w14:paraId="00000065">
      <w:pPr>
        <w:numPr>
          <w:ilvl w:val="2"/>
          <w:numId w:val="1"/>
        </w:numPr>
        <w:tabs>
          <w:tab w:val="left" w:leader="none" w:pos="567"/>
        </w:tabs>
        <w:ind w:left="567" w:firstLine="0"/>
        <w:jc w:val="both"/>
        <w:rPr/>
      </w:pPr>
      <w:r w:rsidDel="00000000" w:rsidR="00000000" w:rsidRPr="00000000">
        <w:rPr>
          <w:sz w:val="20"/>
          <w:szCs w:val="20"/>
          <w:rtl w:val="0"/>
        </w:rPr>
        <w:t xml:space="preserve">припинити та/або розірвати цей Договір відповідно до його положень.</w:t>
      </w:r>
      <w:r w:rsidDel="00000000" w:rsidR="00000000" w:rsidRPr="00000000">
        <w:rPr>
          <w:rtl w:val="0"/>
        </w:rPr>
      </w:r>
    </w:p>
    <w:p w:rsidR="00000000" w:rsidDel="00000000" w:rsidP="00000000" w:rsidRDefault="00000000" w:rsidRPr="00000000" w14:paraId="00000066">
      <w:pPr>
        <w:numPr>
          <w:ilvl w:val="1"/>
          <w:numId w:val="1"/>
        </w:numPr>
        <w:tabs>
          <w:tab w:val="left" w:leader="none" w:pos="567"/>
        </w:tabs>
        <w:ind w:left="567" w:firstLine="0"/>
        <w:jc w:val="both"/>
        <w:rPr/>
      </w:pPr>
      <w:r w:rsidDel="00000000" w:rsidR="00000000" w:rsidRPr="00000000">
        <w:rPr>
          <w:b w:val="1"/>
          <w:bCs w:val="1"/>
          <w:i w:val="1"/>
          <w:iCs w:val="1"/>
          <w:sz w:val="20"/>
          <w:szCs w:val="20"/>
          <w:rtl w:val="0"/>
        </w:rPr>
        <w:t xml:space="preserve">Виконавець зобов’язується:</w:t>
      </w:r>
      <w:r w:rsidDel="00000000" w:rsidR="00000000" w:rsidRPr="00000000">
        <w:rPr>
          <w:rtl w:val="0"/>
        </w:rPr>
      </w:r>
    </w:p>
    <w:p w:rsidR="00000000" w:rsidDel="00000000" w:rsidP="00000000" w:rsidRDefault="00000000" w:rsidRPr="00000000" w14:paraId="00000067">
      <w:pPr>
        <w:numPr>
          <w:ilvl w:val="2"/>
          <w:numId w:val="1"/>
        </w:numPr>
        <w:tabs>
          <w:tab w:val="left" w:leader="none" w:pos="567"/>
          <w:tab w:val="left" w:leader="none" w:pos="1134"/>
        </w:tabs>
        <w:ind w:left="567" w:firstLine="0"/>
        <w:jc w:val="both"/>
        <w:rPr/>
      </w:pPr>
      <w:r w:rsidDel="00000000" w:rsidR="00000000" w:rsidRPr="00000000">
        <w:rPr>
          <w:sz w:val="20"/>
          <w:szCs w:val="20"/>
          <w:rtl w:val="0"/>
        </w:rPr>
        <w:t xml:space="preserve">надати Замовнику інформацію про  вид, формат, дату та час надання Послуг, шляхом її оприлюднення на вебсайті;</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67"/>
          <w:tab w:val="left" w:leader="none" w:pos="1134"/>
        </w:tabs>
        <w:spacing w:after="0" w:before="0" w:line="240" w:lineRule="auto"/>
        <w:ind w:left="567" w:right="0" w:firstLine="0"/>
        <w:jc w:val="both"/>
      </w:pPr>
      <w:r w:rsidDel="00000000" w:rsidR="00000000" w:rsidRPr="00000000">
        <w:rPr>
          <w:sz w:val="20"/>
          <w:szCs w:val="20"/>
          <w:rtl w:val="0"/>
        </w:rPr>
        <w:t xml:space="preserve">надати Замовнику замовлені та оплачені послуги, у порядку передбаченому цим Договором, та в межах строку, визна</w:t>
      </w:r>
      <w:r w:rsidDel="00000000" w:rsidR="00000000" w:rsidRPr="00000000">
        <w:rPr>
          <w:sz w:val="20"/>
          <w:szCs w:val="20"/>
          <w:rtl w:val="0"/>
        </w:rPr>
        <w:t xml:space="preserve">ченого Виконавцем на вебсайті, на дату акцептування Замовником Договору; </w:t>
      </w:r>
      <w:r w:rsidDel="00000000" w:rsidR="00000000" w:rsidRPr="00000000">
        <w:rPr>
          <w:rtl w:val="0"/>
        </w:rPr>
      </w:r>
    </w:p>
    <w:p w:rsidR="00000000" w:rsidDel="00000000" w:rsidP="00000000" w:rsidRDefault="00000000" w:rsidRPr="00000000" w14:paraId="00000069">
      <w:pPr>
        <w:numPr>
          <w:ilvl w:val="2"/>
          <w:numId w:val="1"/>
        </w:numPr>
        <w:tabs>
          <w:tab w:val="left" w:leader="none" w:pos="567"/>
          <w:tab w:val="left" w:leader="none" w:pos="1134"/>
        </w:tabs>
        <w:ind w:left="567" w:firstLine="0"/>
        <w:jc w:val="both"/>
        <w:rPr>
          <w:sz w:val="20"/>
          <w:szCs w:val="20"/>
        </w:rPr>
      </w:pPr>
      <w:r w:rsidDel="00000000" w:rsidR="00000000" w:rsidRPr="00000000">
        <w:rPr>
          <w:sz w:val="20"/>
          <w:szCs w:val="20"/>
          <w:rtl w:val="0"/>
        </w:rPr>
        <w:t xml:space="preserve">при наданні Послуг забезпечити дотримання вимог законодавства.</w:t>
      </w:r>
      <w:r w:rsidDel="00000000" w:rsidR="00000000" w:rsidRPr="00000000">
        <w:rPr>
          <w:rtl w:val="0"/>
        </w:rPr>
      </w:r>
    </w:p>
    <w:p w:rsidR="00000000" w:rsidDel="00000000" w:rsidP="00000000" w:rsidRDefault="00000000" w:rsidRPr="00000000" w14:paraId="0000006A">
      <w:pPr>
        <w:tabs>
          <w:tab w:val="left" w:leader="none" w:pos="567"/>
          <w:tab w:val="left" w:leader="none" w:pos="1134"/>
        </w:tabs>
        <w:ind w:left="567" w:firstLine="0"/>
        <w:jc w:val="both"/>
        <w:rPr>
          <w:i w:val="1"/>
          <w:iCs w:val="1"/>
          <w:sz w:val="20"/>
          <w:szCs w:val="20"/>
        </w:rPr>
      </w:pPr>
      <w:r w:rsidDel="00000000" w:rsidR="00000000" w:rsidRPr="00000000">
        <w:rPr>
          <w:rtl w:val="0"/>
        </w:rPr>
      </w:r>
    </w:p>
    <w:p w:rsidR="00000000" w:rsidDel="00000000" w:rsidP="00000000" w:rsidRDefault="00000000" w:rsidRPr="00000000" w14:paraId="0000006B">
      <w:pPr>
        <w:numPr>
          <w:ilvl w:val="0"/>
          <w:numId w:val="1"/>
        </w:numPr>
        <w:ind w:left="567" w:firstLine="0"/>
        <w:jc w:val="center"/>
        <w:rPr/>
      </w:pPr>
      <w:r w:rsidDel="00000000" w:rsidR="00000000" w:rsidRPr="00000000">
        <w:rPr>
          <w:b w:val="1"/>
          <w:bCs w:val="1"/>
          <w:sz w:val="20"/>
          <w:szCs w:val="20"/>
          <w:rtl w:val="0"/>
        </w:rPr>
        <w:t xml:space="preserve">ПОРЯДОК НАДАННЯ ПОСЛУГ</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pPr>
      <w:r w:rsidDel="00000000" w:rsidR="00000000" w:rsidRPr="00000000">
        <w:rPr>
          <w:sz w:val="20"/>
          <w:szCs w:val="20"/>
          <w:rtl w:val="0"/>
        </w:rPr>
        <w:t xml:space="preserve">Виконавець самостійно визначає вид, формат, дату, час, графік та строк надання Послуг, що оприлюднюється на вебсайті. </w:t>
      </w:r>
    </w:p>
    <w:p w:rsidR="00000000" w:rsidDel="00000000" w:rsidP="00000000" w:rsidRDefault="00000000" w:rsidRPr="00000000" w14:paraId="000000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pPr>
      <w:r w:rsidDel="00000000" w:rsidR="00000000" w:rsidRPr="00000000">
        <w:rPr>
          <w:sz w:val="20"/>
          <w:szCs w:val="20"/>
          <w:rtl w:val="0"/>
        </w:rPr>
        <w:t xml:space="preserve">Замовник, який бажає отримати Послуги Виконавця, повинен оформити на сторінці відповідного заходу заявку, у якій заповнити всі необхідні поля, вказати своє ім’я та прізвище, email та телефон тощо. </w:t>
      </w:r>
    </w:p>
    <w:p w:rsidR="00000000" w:rsidDel="00000000" w:rsidP="00000000" w:rsidRDefault="00000000" w:rsidRPr="00000000" w14:paraId="000000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pPr>
      <w:r w:rsidDel="00000000" w:rsidR="00000000" w:rsidRPr="00000000">
        <w:rPr>
          <w:sz w:val="20"/>
          <w:szCs w:val="20"/>
          <w:rtl w:val="0"/>
        </w:rPr>
        <w:t xml:space="preserve">Після отримання заявки Виконавець підтверджує заявку Замовника на отримання Послуг </w:t>
      </w:r>
      <w:sdt>
        <w:sdtPr>
          <w:id w:val="1261282457"/>
          <w:tag w:val="goog_rdk_0"/>
        </w:sdtPr>
        <w:sdtContent>
          <w:commentRangeStart w:id="0"/>
        </w:sdtContent>
      </w:sdt>
      <w:r w:rsidDel="00000000" w:rsidR="00000000" w:rsidRPr="00000000">
        <w:rPr>
          <w:sz w:val="20"/>
          <w:szCs w:val="20"/>
          <w:rtl w:val="0"/>
        </w:rPr>
        <w:t xml:space="preserve">та надсилає посилання на оплату.</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pPr>
      <w:r w:rsidDel="00000000" w:rsidR="00000000" w:rsidRPr="00000000">
        <w:rPr>
          <w:sz w:val="20"/>
          <w:szCs w:val="20"/>
          <w:rtl w:val="0"/>
        </w:rPr>
        <w:t xml:space="preserve">Оплачуючи Послуги Виконавця, а також заповнюючи свої дані на вебсайті, натискаючи кнопку “Купити курс” чи іншу аналогічну за змістом, Замовник погоджується з умовами цієї Публічної оферти </w:t>
      </w:r>
      <w:r w:rsidDel="00000000" w:rsidR="00000000" w:rsidRPr="00000000">
        <w:rPr>
          <w:sz w:val="20"/>
          <w:szCs w:val="20"/>
          <w:rtl w:val="0"/>
        </w:rPr>
        <w:t xml:space="preserve">(без проставлення відмітки «Я прочитав (-ла) і приймаю умови надання Послуг»</w:t>
      </w:r>
      <w:r w:rsidDel="00000000" w:rsidR="00000000" w:rsidRPr="00000000">
        <w:rPr>
          <w:sz w:val="20"/>
          <w:szCs w:val="20"/>
          <w:rtl w:val="0"/>
        </w:rPr>
        <w:t xml:space="preserve"> (чи іншого аналогічного за змістом тексту) у відповідному чек-боксі, під формою збору даних) та надає свою згоду Виконавцю на збір та обробку персональних даних.</w:t>
      </w:r>
    </w:p>
    <w:p w:rsidR="00000000" w:rsidDel="00000000" w:rsidP="00000000" w:rsidRDefault="00000000" w:rsidRPr="00000000" w14:paraId="0000007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pPr>
      <w:r w:rsidDel="00000000" w:rsidR="00000000" w:rsidRPr="00000000">
        <w:rPr>
          <w:sz w:val="20"/>
          <w:szCs w:val="20"/>
          <w:rtl w:val="0"/>
        </w:rPr>
        <w:t xml:space="preserve">Послуги надаються Виконавцем дистанційно за допомогою мережі Інтернет у режимі онлайн шляхом надання Замовнику доступу до цифрового контенту Виконавця у форматі вебінару, лекції курсу тощо на час його тривалості. </w:t>
      </w:r>
    </w:p>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pPr>
      <w:r w:rsidDel="00000000" w:rsidR="00000000" w:rsidRPr="00000000">
        <w:rPr>
          <w:sz w:val="20"/>
          <w:szCs w:val="20"/>
          <w:rtl w:val="0"/>
        </w:rPr>
        <w:t xml:space="preserve">Замовник отримує Послуги за допомогою його власних або залучених засобів (обладнання/програмне забезпечення). Замовник самостійно забезпечує наявність справних обладнання, програмного забезпечення та доступу до мережі Інтернет. Виконавець не здійснює забезпечення Замовника обладнанням, програмним забезпеченням та доступом до мережі Інтернет, а також не несе відповідальність за їх справність під час отримання Замовником Послуг. У випадку несправності обладнання, програмного забезпечення та відсутності доступу до мережі Інтернет під час отримання Послуг, кошти, сплачені Замовником за отримання Послуг поверненню не підлягають.</w:t>
      </w:r>
    </w:p>
    <w:p w:rsidR="00000000" w:rsidDel="00000000" w:rsidP="00000000" w:rsidRDefault="00000000" w:rsidRPr="00000000" w14:paraId="0000007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sz w:val="20"/>
          <w:szCs w:val="20"/>
          <w:u w:val="none"/>
        </w:rPr>
      </w:pPr>
      <w:r w:rsidDel="00000000" w:rsidR="00000000" w:rsidRPr="00000000">
        <w:rPr>
          <w:sz w:val="20"/>
          <w:szCs w:val="20"/>
          <w:rtl w:val="0"/>
        </w:rPr>
        <w:t xml:space="preserve">Послуги вважаються належним чином надані Виконавцем та отримані Замовником в момент завершення відповідного вебінару, курсу, іншого заходу Виконавцем, незалежно від того чи Замовник приєднався до такого заходу, чи був присутній онлайн та незалежно від того, чи прослухав  його до завершення.  </w:t>
      </w:r>
    </w:p>
    <w:p w:rsidR="00000000" w:rsidDel="00000000" w:rsidP="00000000" w:rsidRDefault="00000000" w:rsidRPr="00000000" w14:paraId="0000007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sz w:val="20"/>
          <w:szCs w:val="20"/>
          <w:u w:val="none"/>
        </w:rPr>
      </w:pPr>
      <w:r w:rsidDel="00000000" w:rsidR="00000000" w:rsidRPr="00000000">
        <w:rPr>
          <w:sz w:val="20"/>
          <w:szCs w:val="20"/>
          <w:rtl w:val="0"/>
        </w:rPr>
        <w:t xml:space="preserve">Виконавець має право змінювати вартість Послуг в односторонньому порядку. Вартість Послуг не може бути змінена Виконавцем для конкретного Замовника, який вже здійснив оплату конкретної Послуги та акцептував цей Договір у встановленому порядку, однак може бути змінена для того самого Замовника для майбутніх заявок.</w:t>
      </w:r>
    </w:p>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sz w:val="20"/>
          <w:szCs w:val="20"/>
          <w:u w:val="none"/>
        </w:rPr>
      </w:pPr>
      <w:r w:rsidDel="00000000" w:rsidR="00000000" w:rsidRPr="00000000">
        <w:rPr>
          <w:sz w:val="20"/>
          <w:szCs w:val="20"/>
          <w:rtl w:val="0"/>
        </w:rPr>
        <w:t xml:space="preserve">У випадку, якщо Замовник залишив заявку на вебсайті, але не здійснив оплату обраної Послуги у строк, встановлений Виконавцем (у тому числі шляхом розміщення інформації на вебсайті), Договір вважається неукладеним.</w:t>
      </w:r>
      <w:r w:rsidDel="00000000" w:rsidR="00000000" w:rsidRPr="00000000">
        <w:rPr>
          <w:rtl w:val="0"/>
        </w:rPr>
      </w:r>
    </w:p>
    <w:p w:rsidR="00000000" w:rsidDel="00000000" w:rsidP="00000000" w:rsidRDefault="00000000" w:rsidRPr="00000000" w14:paraId="00000075">
      <w:pPr>
        <w:numPr>
          <w:ilvl w:val="0"/>
          <w:numId w:val="1"/>
        </w:numPr>
        <w:ind w:left="567" w:firstLine="0"/>
        <w:jc w:val="center"/>
        <w:rPr/>
      </w:pPr>
      <w:r w:rsidDel="00000000" w:rsidR="00000000" w:rsidRPr="00000000">
        <w:rPr>
          <w:b w:val="1"/>
          <w:bCs w:val="1"/>
          <w:sz w:val="20"/>
          <w:szCs w:val="20"/>
          <w:rtl w:val="0"/>
        </w:rPr>
        <w:t xml:space="preserve">ІНТЕЛЕКТУАЛЬНА ВЛАСНІСТЬ</w:t>
      </w:r>
    </w:p>
    <w:p w:rsidR="00000000" w:rsidDel="00000000" w:rsidP="00000000" w:rsidRDefault="00000000" w:rsidRPr="00000000" w14:paraId="0000007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pPr>
      <w:r w:rsidDel="00000000" w:rsidR="00000000" w:rsidRPr="00000000">
        <w:rPr>
          <w:sz w:val="20"/>
          <w:szCs w:val="20"/>
          <w:rtl w:val="0"/>
        </w:rPr>
        <w:t xml:space="preserve">Продукти, уся інформація, робочі матеріали, фото, графічні зображення, торговельні марки, логотипи, тексти, презентації, слогани, аудіо, відео матеріали та інші результати інтелектуальноı̈ діяльності (об’єкти права інтелектуальноı̈ власності), що розміщені на вебсайті та (або), які стали доступними Замовнику в процесі надання Виконавцем Послуг відповідно до цього Договору, захищаються правом інтелектуальноı̈ власності та належать Виконавцю.</w:t>
      </w:r>
    </w:p>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pPr>
      <w:r w:rsidDel="00000000" w:rsidR="00000000" w:rsidRPr="00000000">
        <w:rPr>
          <w:sz w:val="20"/>
          <w:szCs w:val="20"/>
          <w:rtl w:val="0"/>
        </w:rPr>
        <w:t xml:space="preserve">Виконавець надає Замовнику обмежену, невиключну, відкличну і без права передачі третім особам (без права субліцензування) ліцензію на доступ до вебсайту та використання матеріалів та інших об’єктів права інтелектуальної власності у порядку та на умовах, визначених цим Договором.</w:t>
      </w:r>
    </w:p>
    <w:p w:rsidR="00000000" w:rsidDel="00000000" w:rsidP="00000000" w:rsidRDefault="00000000" w:rsidRPr="00000000" w14:paraId="0000007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pPr>
      <w:r w:rsidDel="00000000" w:rsidR="00000000" w:rsidRPr="00000000">
        <w:rPr>
          <w:sz w:val="20"/>
          <w:szCs w:val="20"/>
          <w:rtl w:val="0"/>
        </w:rPr>
        <w:t xml:space="preserve">Замовник розуміє та погоджується, що Виконавець не передає йому будь-яких прав інтелектуальноı̈ власності на об’єкти інтелектуальноı̈ власності, розміщені на вебсайті та (або), які стали доступними Замовнику в процесі надання Виконавцем Послуг відповідно до цього Договору та/або використання вебсайту. Виконавець не надає Замовнику дозволу на використання об’єктів інтелектуальної власності в інших цілях, ніж встановлені цим Договором.</w:t>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pPr>
      <w:r w:rsidDel="00000000" w:rsidR="00000000" w:rsidRPr="00000000">
        <w:rPr>
          <w:sz w:val="20"/>
          <w:szCs w:val="20"/>
          <w:rtl w:val="0"/>
        </w:rPr>
        <w:t xml:space="preserve">Усі права на вебсайт належать Виконавцю.</w:t>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851"/>
          <w:tab w:val="left" w:leader="none" w:pos="993"/>
        </w:tabs>
        <w:spacing w:after="0" w:before="0" w:line="240" w:lineRule="auto"/>
        <w:ind w:left="567" w:right="0" w:firstLine="0"/>
        <w:jc w:val="both"/>
        <w:rPr/>
      </w:pPr>
      <w:r w:rsidDel="00000000" w:rsidR="00000000" w:rsidRPr="00000000">
        <w:rPr>
          <w:sz w:val="20"/>
          <w:szCs w:val="20"/>
          <w:rtl w:val="0"/>
        </w:rPr>
        <w:t xml:space="preserve">Виконавець може використовувати об'єкти права інтелектуальної власності, що можуть належати іншим особам, на підставі відповідної ліцензії, договору чи іншої законної підстави.</w:t>
      </w:r>
      <w:r w:rsidDel="00000000" w:rsidR="00000000" w:rsidRPr="00000000">
        <w:rPr>
          <w:rtl w:val="0"/>
        </w:rPr>
      </w:r>
    </w:p>
    <w:p w:rsidR="00000000" w:rsidDel="00000000" w:rsidP="00000000" w:rsidRDefault="00000000" w:rsidRPr="00000000" w14:paraId="0000007B">
      <w:pPr>
        <w:numPr>
          <w:ilvl w:val="0"/>
          <w:numId w:val="1"/>
        </w:numPr>
        <w:ind w:left="567" w:firstLine="0"/>
        <w:jc w:val="center"/>
        <w:rPr/>
      </w:pPr>
      <w:r w:rsidDel="00000000" w:rsidR="00000000" w:rsidRPr="00000000">
        <w:rPr>
          <w:b w:val="1"/>
          <w:bCs w:val="1"/>
          <w:sz w:val="20"/>
          <w:szCs w:val="20"/>
          <w:rtl w:val="0"/>
        </w:rPr>
        <w:t xml:space="preserve">ФОРС-МАЖОР</w:t>
      </w:r>
      <w:r w:rsidDel="00000000" w:rsidR="00000000" w:rsidRPr="00000000">
        <w:rPr>
          <w:rtl w:val="0"/>
        </w:rPr>
      </w:r>
    </w:p>
    <w:p w:rsidR="00000000" w:rsidDel="00000000" w:rsidP="00000000" w:rsidRDefault="00000000" w:rsidRPr="00000000" w14:paraId="0000007C">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Сторони звільняються від відповідальності за повне або часткове невиконання своїх зобов’язань згідно умов цього  Договору, якщо таке невиконання стало наслідком обставин непереборної сили, що виникли після укладання цього Договору та які сторони не могли ані передбачити, ані попередити розумними заходами.</w:t>
      </w:r>
      <w:r w:rsidDel="00000000" w:rsidR="00000000" w:rsidRPr="00000000">
        <w:rPr>
          <w:rtl w:val="0"/>
        </w:rPr>
      </w:r>
    </w:p>
    <w:p w:rsidR="00000000" w:rsidDel="00000000" w:rsidP="00000000" w:rsidRDefault="00000000" w:rsidRPr="00000000" w14:paraId="0000007D">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Обставинами непереборної сили сторони погодилися вважати: аварії, вихід з ладу обладнання, повені, землетруси, пожежі та інші стихійні лиха, війну, воєнні дії, акти тероризму; страйки, що відповідають вимогам законодавства, акти центральних органів державної влади, що знаходяться поза розумним контролем сторін (надалі – «Форс-мажор»).</w:t>
      </w:r>
      <w:r w:rsidDel="00000000" w:rsidR="00000000" w:rsidRPr="00000000">
        <w:rPr>
          <w:rtl w:val="0"/>
        </w:rPr>
      </w:r>
    </w:p>
    <w:p w:rsidR="00000000" w:rsidDel="00000000" w:rsidP="00000000" w:rsidRDefault="00000000" w:rsidRPr="00000000" w14:paraId="0000007E">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У випадку виникнення обставин, визначених п. 7.2. цього Договору, сторона, що зазнала їх впливу, повинна негайно за допомогою будь-яких доступних засобів повідомити про такі обставини іншу сторону в максимально стислий строк направивши письмове Повідомлення про настання таких обставин (надалі - «Повідомлення про Форс-мажор»).</w:t>
      </w:r>
      <w:r w:rsidDel="00000000" w:rsidR="00000000" w:rsidRPr="00000000">
        <w:rPr>
          <w:rtl w:val="0"/>
        </w:rPr>
      </w:r>
    </w:p>
    <w:p w:rsidR="00000000" w:rsidDel="00000000" w:rsidP="00000000" w:rsidRDefault="00000000" w:rsidRPr="00000000" w14:paraId="0000007F">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Повідомлення про Форс-мажор повинно містити вичерпну інформацію про природу обставин непереборної сили, час їх настання та оцінку їх впливу на можливість сторони виконувати свої зобов’язання за Договором та на порядок виконання зобов’язань за Договором, у випадку якщо це можливо.</w:t>
      </w:r>
      <w:r w:rsidDel="00000000" w:rsidR="00000000" w:rsidRPr="00000000">
        <w:rPr>
          <w:rtl w:val="0"/>
        </w:rPr>
      </w:r>
    </w:p>
    <w:p w:rsidR="00000000" w:rsidDel="00000000" w:rsidP="00000000" w:rsidRDefault="00000000" w:rsidRPr="00000000" w14:paraId="00000080">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Коли дія обставин, визначених п. 7.2. цього Договору, припиняється, сторона, що зазнала їх впливу, зобов’язана негайно, але в будь-якому випадку в строк не пізніше 24 (двадцяти чотирьох) годин з моменту коли сторона дізналась або повинна була дізнатися про припинення, письмово повідомити протилежну сторону про їх припинення. Таке Повідомлення повинно містити інформацію про час припинення дії таких обставин та вказівку на строк, протягом якого сторона виконає свої зобов’язання згідно умов цього Договору.</w:t>
      </w:r>
      <w:r w:rsidDel="00000000" w:rsidR="00000000" w:rsidRPr="00000000">
        <w:rPr>
          <w:rtl w:val="0"/>
        </w:rPr>
      </w:r>
    </w:p>
    <w:p w:rsidR="00000000" w:rsidDel="00000000" w:rsidP="00000000" w:rsidRDefault="00000000" w:rsidRPr="00000000" w14:paraId="00000081">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Наявність та строк дії обставин непереборної сили має бути належно підтверджено уповноваженим компетентним органом держави місця існування відповідних обставин. </w:t>
      </w:r>
      <w:r w:rsidDel="00000000" w:rsidR="00000000" w:rsidRPr="00000000">
        <w:rPr>
          <w:rtl w:val="0"/>
        </w:rPr>
      </w:r>
    </w:p>
    <w:p w:rsidR="00000000" w:rsidDel="00000000" w:rsidP="00000000" w:rsidRDefault="00000000" w:rsidRPr="00000000" w14:paraId="00000082">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У випадку, якщо сторона, що зазнала дії обставин непереборної сили, не направить або несвоєчасно направить Повідомлення про Форс-мажор, як це визначено п.п. 7.3, 7.4. цього Договору, така сторона втрачає право посилатися на обставини непереборної сили як на підставу для звільнення від відповідальності за повне або часткове невиконання своїх зобов’язань згідно умов цього Договору. </w:t>
      </w:r>
      <w:r w:rsidDel="00000000" w:rsidR="00000000" w:rsidRPr="00000000">
        <w:rPr>
          <w:rtl w:val="0"/>
        </w:rPr>
      </w:r>
    </w:p>
    <w:p w:rsidR="00000000" w:rsidDel="00000000" w:rsidP="00000000" w:rsidRDefault="00000000" w:rsidRPr="00000000" w14:paraId="00000083">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У випадку настання обставин, визначених п. 7.2. цього Договору, строк виконання зобов’язань сторонами згідно умов цього Договору продовжується відповідно часу, протягом якого діють такі обставини.</w:t>
      </w:r>
      <w:r w:rsidDel="00000000" w:rsidR="00000000" w:rsidRPr="00000000">
        <w:rPr>
          <w:rtl w:val="0"/>
        </w:rPr>
      </w:r>
    </w:p>
    <w:p w:rsidR="00000000" w:rsidDel="00000000" w:rsidP="00000000" w:rsidRDefault="00000000" w:rsidRPr="00000000" w14:paraId="00000084">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У випадках, коли обставини, визначені в п. 7.2. Договору діють більше 3 (трьох) місяців, або коли при виникненні таких обставин стає очевидним, що такі обставини будуть діяти більше такого строку, будь-яка сторона має право розірвати цей Договір в односторонньому порядку.</w:t>
      </w:r>
      <w:r w:rsidDel="00000000" w:rsidR="00000000" w:rsidRPr="00000000">
        <w:rPr>
          <w:rtl w:val="0"/>
        </w:rPr>
      </w:r>
    </w:p>
    <w:p w:rsidR="00000000" w:rsidDel="00000000" w:rsidP="00000000" w:rsidRDefault="00000000" w:rsidRPr="00000000" w14:paraId="00000085">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Сторони усвідомлюють, що даний Договір укладається у період дії воєнного стану, введеного Указом Президента України «Про введення воєнного стану в Україні» від 24.02.2022 року №64/2022 з подальшими змінами. Відповідно до листа Торгово-промислової палати України від 28.02.2022 року №2024/02.0-7.1, військова агресія Російської Федерації проти України, яка стала підставою для введення військового стану в країні, є форс-мажорними обставинами (обставинами непереборної сили), вони є надзвичайними та невідворотними.</w:t>
      </w:r>
      <w:r w:rsidDel="00000000" w:rsidR="00000000" w:rsidRPr="00000000">
        <w:rPr>
          <w:rtl w:val="0"/>
        </w:rPr>
      </w:r>
    </w:p>
    <w:p w:rsidR="00000000" w:rsidDel="00000000" w:rsidP="00000000" w:rsidRDefault="00000000" w:rsidRPr="00000000" w14:paraId="00000086">
      <w:pPr>
        <w:numPr>
          <w:ilvl w:val="1"/>
          <w:numId w:val="1"/>
        </w:numPr>
        <w:tabs>
          <w:tab w:val="left" w:leader="none" w:pos="567"/>
          <w:tab w:val="left" w:leader="none" w:pos="851"/>
          <w:tab w:val="left" w:leader="none" w:pos="993"/>
        </w:tabs>
        <w:ind w:left="567" w:firstLine="0"/>
        <w:jc w:val="both"/>
        <w:rPr/>
      </w:pPr>
      <w:r w:rsidDel="00000000" w:rsidR="00000000" w:rsidRPr="00000000">
        <w:rPr>
          <w:sz w:val="20"/>
          <w:szCs w:val="20"/>
          <w:rtl w:val="0"/>
        </w:rPr>
        <w:t xml:space="preserve">З урахуванням обставин, викладених у п. 7.10. цього Договору, Сторони підтверджують свої наміри укласти даний Договір, а форс-мажорні обставини (воєнний стан), які тривають в Україні з 24.02.2022 року на день укладення Договору не перешкоджають Сторонам належним чином виконувати свої зобов’язання за даним Договором.</w:t>
      </w:r>
      <w:r w:rsidDel="00000000" w:rsidR="00000000" w:rsidRPr="00000000">
        <w:rPr>
          <w:rtl w:val="0"/>
        </w:rPr>
      </w:r>
    </w:p>
    <w:p w:rsidR="00000000" w:rsidDel="00000000" w:rsidP="00000000" w:rsidRDefault="00000000" w:rsidRPr="00000000" w14:paraId="00000087">
      <w:pPr>
        <w:tabs>
          <w:tab w:val="left" w:leader="none" w:pos="720"/>
          <w:tab w:val="left" w:leader="none" w:pos="993"/>
          <w:tab w:val="left" w:leader="none" w:pos="2912"/>
        </w:tabs>
        <w:ind w:left="567" w:firstLine="0"/>
        <w:jc w:val="both"/>
        <w:rPr>
          <w:sz w:val="20"/>
          <w:szCs w:val="20"/>
        </w:rPr>
      </w:pPr>
      <w:r w:rsidDel="00000000" w:rsidR="00000000" w:rsidRPr="00000000">
        <w:rPr>
          <w:rtl w:val="0"/>
        </w:rPr>
      </w:r>
    </w:p>
    <w:p w:rsidR="00000000" w:rsidDel="00000000" w:rsidP="00000000" w:rsidRDefault="00000000" w:rsidRPr="00000000" w14:paraId="00000088">
      <w:pPr>
        <w:numPr>
          <w:ilvl w:val="0"/>
          <w:numId w:val="1"/>
        </w:numPr>
        <w:ind w:left="567" w:firstLine="0"/>
        <w:jc w:val="center"/>
        <w:rPr/>
      </w:pPr>
      <w:r w:rsidDel="00000000" w:rsidR="00000000" w:rsidRPr="00000000">
        <w:rPr>
          <w:b w:val="1"/>
          <w:bCs w:val="1"/>
          <w:sz w:val="20"/>
          <w:szCs w:val="20"/>
          <w:rtl w:val="0"/>
        </w:rPr>
        <w:t xml:space="preserve"> ВІДПОВІДАЛЬНІСТЬ СТОРІН</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За невиконання або неналежне виконання зобов'язань, зазначених у Договорі, сторони несуть відповідальність відповідно до чинного законодавства України та цього Договору.</w:t>
      </w:r>
    </w:p>
    <w:p w:rsidR="00000000" w:rsidDel="00000000" w:rsidP="00000000" w:rsidRDefault="00000000" w:rsidRPr="00000000" w14:paraId="0000008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У випадку, якщо Виконавцем буде встановлено строк для оплати Послуг, Виконавець не несе відповідальність за ненадання Послуг у випадку несвоєчасної оплати Замовником вартості Послуг та має право відмовити у наданні Послуг. У випадку неповної оплати Послуг Виконавця, Виконавець на свій розсуд, або здійснює повернення сплаченої частини коштів Замовнику (з вирахуванням комісій банків/платіжних систем, пов'язаних із зарахуванням коштів на рахунок Виконавця та/або поверненням коштів Замовнику та інших) та розриває Договір або надає Послуги після внесення оплати в повному обсязі.</w:t>
      </w:r>
    </w:p>
    <w:p w:rsidR="00000000" w:rsidDel="00000000" w:rsidP="00000000" w:rsidRDefault="00000000" w:rsidRPr="00000000" w14:paraId="0000008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Виконавець не несе будь-якої відповідальність у випадку, якщо листи та повідомлення Виконавця потраплять до спам-кошика електронної пошти Замовника або у випадку втрати повідомлень будь-яким іншим чином, що не залежить від Виконавця.</w:t>
      </w:r>
    </w:p>
    <w:p w:rsidR="00000000" w:rsidDel="00000000" w:rsidP="00000000" w:rsidRDefault="00000000" w:rsidRPr="00000000" w14:paraId="0000008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Виконавець не несе відповідальності за наслідки використання Послуг Замовником у своїй діяльності.</w:t>
      </w:r>
    </w:p>
    <w:p w:rsidR="00000000" w:rsidDel="00000000" w:rsidP="00000000" w:rsidRDefault="00000000" w:rsidRPr="00000000" w14:paraId="0000008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У випадку порушення прав інтелектуальної власності Виконавця, а також прав Виконавця або спеціалістів Виконавця, як авторів матеріалів вебсайту, у тому числі, але не виключно порушення встановлених цим Договором обмежень щодо поширення та/або використання авторських матеріалів, Замовник зобов’язується негайно припинити таке порушення та сплатити штраф у розмірі 10 000,00 (десять тисяч) гривень за кожен факт порушення прав Виконавця як автора матеріалів вебсайту. </w:t>
      </w:r>
    </w:p>
    <w:p w:rsidR="00000000" w:rsidDel="00000000" w:rsidP="00000000" w:rsidRDefault="00000000" w:rsidRPr="00000000" w14:paraId="0000008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Замовник несе відповідальність за отримання ним Послуг шляхом самостійного долучення ним за надісланими Виконавцем доступами (посиланням або логіном та паролем тощо) до відповідного заходу, вебінару, курсу тощо.</w:t>
      </w:r>
    </w:p>
    <w:p w:rsidR="00000000" w:rsidDel="00000000" w:rsidP="00000000" w:rsidRDefault="00000000" w:rsidRPr="00000000" w14:paraId="0000008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Виконавець</w:t>
      </w:r>
      <w:r w:rsidDel="00000000" w:rsidR="00000000" w:rsidRPr="00000000">
        <w:rPr>
          <w:sz w:val="20"/>
          <w:szCs w:val="20"/>
          <w:rtl w:val="0"/>
        </w:rPr>
        <w:t xml:space="preserve"> не несе відповідальність за розголошення конфіденційної інформації Замовника у разі передачі/надсилання такої інформації Замовником Виконавцю за допомогою телекомунікаційних засобів зв’язку.</w:t>
      </w:r>
    </w:p>
    <w:p w:rsidR="00000000" w:rsidDel="00000000" w:rsidP="00000000" w:rsidRDefault="00000000" w:rsidRPr="00000000" w14:paraId="0000009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sz w:val="20"/>
          <w:szCs w:val="20"/>
          <w:u w:val="none"/>
        </w:rPr>
      </w:pPr>
      <w:r w:rsidDel="00000000" w:rsidR="00000000" w:rsidRPr="00000000">
        <w:rPr>
          <w:sz w:val="20"/>
          <w:szCs w:val="20"/>
          <w:rtl w:val="0"/>
        </w:rPr>
        <w:t xml:space="preserve">Виконавець не несе відповідальність за технічні питання,</w:t>
      </w:r>
      <w:r w:rsidDel="00000000" w:rsidR="00000000" w:rsidRPr="00000000">
        <w:rPr>
          <w:sz w:val="20"/>
          <w:szCs w:val="20"/>
          <w:rtl w:val="0"/>
        </w:rPr>
        <w:t xml:space="preserve"> швидкість та якість роботи </w:t>
      </w:r>
      <w:r w:rsidDel="00000000" w:rsidR="00000000" w:rsidRPr="00000000">
        <w:rPr>
          <w:sz w:val="20"/>
          <w:szCs w:val="20"/>
          <w:rtl w:val="0"/>
        </w:rPr>
        <w:t xml:space="preserve">мережі Інтернет</w:t>
      </w:r>
      <w:r w:rsidDel="00000000" w:rsidR="00000000" w:rsidRPr="00000000">
        <w:rPr>
          <w:sz w:val="20"/>
          <w:szCs w:val="20"/>
          <w:rtl w:val="0"/>
        </w:rPr>
        <w:t xml:space="preserve">, якість кінцевого обладнання </w:t>
      </w:r>
      <w:r w:rsidDel="00000000" w:rsidR="00000000" w:rsidRPr="00000000">
        <w:rPr>
          <w:sz w:val="20"/>
          <w:szCs w:val="20"/>
          <w:rtl w:val="0"/>
        </w:rPr>
        <w:t xml:space="preserve">Замовника</w:t>
      </w:r>
      <w:r w:rsidDel="00000000" w:rsidR="00000000" w:rsidRPr="00000000">
        <w:rPr>
          <w:sz w:val="20"/>
          <w:szCs w:val="20"/>
          <w:rtl w:val="0"/>
        </w:rPr>
        <w:t xml:space="preserve"> та/або третіх осіб, які використовуються Замовником при отриманні Послуг.</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rPr>
          <w:sz w:val="20"/>
          <w:szCs w:val="20"/>
          <w:u w:val="none"/>
        </w:rPr>
      </w:pPr>
      <w:r w:rsidDel="00000000" w:rsidR="00000000" w:rsidRPr="00000000">
        <w:rPr>
          <w:sz w:val="20"/>
          <w:szCs w:val="20"/>
          <w:rtl w:val="0"/>
        </w:rPr>
        <w:t xml:space="preserve">Виконавець не несе відповідальності за роботу платіжної системи чи іншого сервісу, призначеного для оплати Послуг Виконавця на вебсайті.</w:t>
      </w:r>
    </w:p>
    <w:p w:rsidR="00000000" w:rsidDel="00000000" w:rsidP="00000000" w:rsidRDefault="00000000" w:rsidRPr="00000000" w14:paraId="00000092">
      <w:pPr>
        <w:ind w:left="567" w:firstLine="0"/>
        <w:rPr>
          <w:sz w:val="20"/>
          <w:szCs w:val="20"/>
        </w:rPr>
      </w:pPr>
      <w:r w:rsidDel="00000000" w:rsidR="00000000" w:rsidRPr="00000000">
        <w:rPr>
          <w:rtl w:val="0"/>
        </w:rPr>
      </w:r>
    </w:p>
    <w:p w:rsidR="00000000" w:rsidDel="00000000" w:rsidP="00000000" w:rsidRDefault="00000000" w:rsidRPr="00000000" w14:paraId="00000093">
      <w:pPr>
        <w:numPr>
          <w:ilvl w:val="0"/>
          <w:numId w:val="1"/>
        </w:numPr>
        <w:ind w:left="567" w:firstLine="0"/>
        <w:jc w:val="center"/>
        <w:rPr/>
      </w:pPr>
      <w:r w:rsidDel="00000000" w:rsidR="00000000" w:rsidRPr="00000000">
        <w:rPr>
          <w:b w:val="1"/>
          <w:bCs w:val="1"/>
          <w:sz w:val="20"/>
          <w:szCs w:val="20"/>
          <w:rtl w:val="0"/>
        </w:rPr>
        <w:t xml:space="preserve"> ПОРЯДОК ВИРІШЕННЯ СПОРІВ</w:t>
      </w:r>
      <w:r w:rsidDel="00000000" w:rsidR="00000000" w:rsidRPr="00000000">
        <w:rPr>
          <w:rtl w:val="0"/>
        </w:rPr>
      </w:r>
    </w:p>
    <w:p w:rsidR="00000000" w:rsidDel="00000000" w:rsidP="00000000" w:rsidRDefault="00000000" w:rsidRPr="00000000" w14:paraId="00000094">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Цей Договір підлягає регулюванню та тлумачиться відповідно до чинного законодавства України.</w:t>
      </w:r>
      <w:r w:rsidDel="00000000" w:rsidR="00000000" w:rsidRPr="00000000">
        <w:rPr>
          <w:rtl w:val="0"/>
        </w:rPr>
      </w:r>
    </w:p>
    <w:p w:rsidR="00000000" w:rsidDel="00000000" w:rsidP="00000000" w:rsidRDefault="00000000" w:rsidRPr="00000000" w14:paraId="00000095">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Замовник та Виконавець вживатимуть усіх заходів для вирішення спорів та розбіжностей, що виникають з цього Договору або прямо чи опосередковано пов'язані з ним, шляхом проведення дружніх переговорів.</w:t>
      </w:r>
      <w:r w:rsidDel="00000000" w:rsidR="00000000" w:rsidRPr="00000000">
        <w:rPr>
          <w:rtl w:val="0"/>
        </w:rPr>
      </w:r>
    </w:p>
    <w:p w:rsidR="00000000" w:rsidDel="00000000" w:rsidP="00000000" w:rsidRDefault="00000000" w:rsidRPr="00000000" w14:paraId="00000096">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У випадку недосягнення Сторонами згоди при вирішенні спорів шляхом переговорів, спір передається на розгляд суду у відповідності до вимог чинного законодавства України.</w:t>
      </w:r>
      <w:r w:rsidDel="00000000" w:rsidR="00000000" w:rsidRPr="00000000">
        <w:rPr>
          <w:rtl w:val="0"/>
        </w:rPr>
      </w:r>
    </w:p>
    <w:p w:rsidR="00000000" w:rsidDel="00000000" w:rsidP="00000000" w:rsidRDefault="00000000" w:rsidRPr="00000000" w14:paraId="00000097">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Жодна з Сторін не звільняється від своїх зобов'язань згідно цього Договору як при наявності будь-якого спору чи розбіжностей, так і у випадку передачі спірного питання на розгляд суду.</w:t>
      </w:r>
      <w:r w:rsidDel="00000000" w:rsidR="00000000" w:rsidRPr="00000000">
        <w:rPr>
          <w:rtl w:val="0"/>
        </w:rPr>
      </w:r>
    </w:p>
    <w:p w:rsidR="00000000" w:rsidDel="00000000" w:rsidP="00000000" w:rsidRDefault="00000000" w:rsidRPr="00000000" w14:paraId="00000098">
      <w:pPr>
        <w:ind w:left="567" w:firstLine="0"/>
        <w:rPr>
          <w:sz w:val="20"/>
          <w:szCs w:val="20"/>
        </w:rPr>
      </w:pPr>
      <w:r w:rsidDel="00000000" w:rsidR="00000000" w:rsidRPr="00000000">
        <w:rPr>
          <w:rtl w:val="0"/>
        </w:rPr>
      </w:r>
    </w:p>
    <w:p w:rsidR="00000000" w:rsidDel="00000000" w:rsidP="00000000" w:rsidRDefault="00000000" w:rsidRPr="00000000" w14:paraId="00000099">
      <w:pPr>
        <w:widowControl w:val="0"/>
        <w:numPr>
          <w:ilvl w:val="0"/>
          <w:numId w:val="1"/>
        </w:numPr>
        <w:ind w:left="567" w:firstLine="0"/>
        <w:jc w:val="center"/>
        <w:rPr/>
      </w:pPr>
      <w:r w:rsidDel="00000000" w:rsidR="00000000" w:rsidRPr="00000000">
        <w:rPr>
          <w:b w:val="1"/>
          <w:bCs w:val="1"/>
          <w:sz w:val="20"/>
          <w:szCs w:val="20"/>
          <w:rtl w:val="0"/>
        </w:rPr>
        <w:t xml:space="preserve"> СТРОК ДІЇ ДОГОВОРУ,  УМОВИ ЙОГО ЗМІНИ ТА РОЗІРВАННЯ</w:t>
      </w:r>
      <w:r w:rsidDel="00000000" w:rsidR="00000000" w:rsidRPr="00000000">
        <w:rPr>
          <w:rtl w:val="0"/>
        </w:rPr>
      </w:r>
    </w:p>
    <w:p w:rsidR="00000000" w:rsidDel="00000000" w:rsidP="00000000" w:rsidRDefault="00000000" w:rsidRPr="00000000" w14:paraId="0000009A">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Цей Договір набирає чинності з моменту його Акцепту Замовником та діє до повного виконання Сторонами своїх зобов’язань.</w:t>
      </w:r>
      <w:r w:rsidDel="00000000" w:rsidR="00000000" w:rsidRPr="00000000">
        <w:rPr>
          <w:rtl w:val="0"/>
        </w:rPr>
      </w:r>
    </w:p>
    <w:p w:rsidR="00000000" w:rsidDel="00000000" w:rsidP="00000000" w:rsidRDefault="00000000" w:rsidRPr="00000000" w14:paraId="0000009B">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Умови цього Договору зберігають силу протягом всього строку дії цього Договору, в тому числі й у випадках, коли після його укладення законодавством встановлено правила, що погіршують становище Сторін.</w:t>
      </w:r>
    </w:p>
    <w:p w:rsidR="00000000" w:rsidDel="00000000" w:rsidP="00000000" w:rsidRDefault="00000000" w:rsidRPr="00000000" w14:paraId="0000009C">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Виконавець має право в односторонньому порядку припинити дію цього Договору шляхом розміщення відповідного повідомлення на веб-сайті Виконавця. При цьому Виконавець не звільняється від обов’язку надати Послуги всім Замовникам, які здійснили попередню оплату Послуг до оприлюднення зазначеного в цьому пункті повідомлення про припинення цього Договору.</w:t>
      </w:r>
    </w:p>
    <w:p w:rsidR="00000000" w:rsidDel="00000000" w:rsidP="00000000" w:rsidRDefault="00000000" w:rsidRPr="00000000" w14:paraId="0000009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Цей </w:t>
      </w:r>
      <w:r w:rsidDel="00000000" w:rsidR="00000000" w:rsidRPr="00000000">
        <w:rPr>
          <w:sz w:val="20"/>
          <w:szCs w:val="20"/>
          <w:rtl w:val="0"/>
        </w:rPr>
        <w:t xml:space="preserve">Договір припиняється:</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720" w:right="0" w:hanging="153.07086614173244"/>
        <w:jc w:val="both"/>
        <w:rPr>
          <w:sz w:val="20"/>
          <w:szCs w:val="20"/>
        </w:rPr>
      </w:pPr>
      <w:r w:rsidDel="00000000" w:rsidR="00000000" w:rsidRPr="00000000">
        <w:rPr>
          <w:sz w:val="20"/>
          <w:szCs w:val="20"/>
          <w:rtl w:val="0"/>
        </w:rPr>
        <w:t xml:space="preserve">у випадку порушення Замовником своїх зобов’язань за Договором;</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720" w:right="0" w:hanging="153.07086614173244"/>
        <w:jc w:val="both"/>
        <w:rPr>
          <w:sz w:val="20"/>
          <w:szCs w:val="20"/>
        </w:rPr>
      </w:pPr>
      <w:r w:rsidDel="00000000" w:rsidR="00000000" w:rsidRPr="00000000">
        <w:rPr>
          <w:sz w:val="20"/>
          <w:szCs w:val="20"/>
          <w:rtl w:val="0"/>
        </w:rPr>
        <w:t xml:space="preserve">у випадку закінчення надання Послуг конкретному Замовнику за цим Договором;</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720" w:right="0" w:hanging="153.07086614173244"/>
        <w:jc w:val="both"/>
        <w:rPr>
          <w:sz w:val="20"/>
          <w:szCs w:val="20"/>
        </w:rPr>
      </w:pPr>
      <w:r w:rsidDel="00000000" w:rsidR="00000000" w:rsidRPr="00000000">
        <w:rPr>
          <w:sz w:val="20"/>
          <w:szCs w:val="20"/>
          <w:rtl w:val="0"/>
        </w:rPr>
        <w:t xml:space="preserve">у випадку його розірвання за взаємною згодою Сторін;</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720" w:right="0" w:hanging="153.07086614173244"/>
        <w:jc w:val="both"/>
        <w:rPr>
          <w:sz w:val="20"/>
          <w:szCs w:val="20"/>
        </w:rPr>
      </w:pPr>
      <w:r w:rsidDel="00000000" w:rsidR="00000000" w:rsidRPr="00000000">
        <w:rPr>
          <w:sz w:val="20"/>
          <w:szCs w:val="20"/>
          <w:rtl w:val="0"/>
        </w:rPr>
        <w:t xml:space="preserve">у випадку його розірвання Виконавцем з інших підстав, передбачених Договором;</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720" w:right="0" w:hanging="153.07086614173244"/>
        <w:jc w:val="both"/>
        <w:rPr>
          <w:sz w:val="20"/>
          <w:szCs w:val="20"/>
        </w:rPr>
      </w:pPr>
      <w:r w:rsidDel="00000000" w:rsidR="00000000" w:rsidRPr="00000000">
        <w:rPr>
          <w:sz w:val="20"/>
          <w:szCs w:val="20"/>
          <w:rtl w:val="0"/>
        </w:rPr>
        <w:t xml:space="preserve">в інших випадках, передбачених Договором. </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6.9291338582675" w:right="0" w:firstLine="0"/>
        <w:jc w:val="both"/>
        <w:rPr>
          <w:rFonts w:ascii="Arial" w:cs="Arial" w:eastAsia="Arial" w:hAnsi="Arial"/>
          <w:sz w:val="27"/>
          <w:szCs w:val="27"/>
        </w:rPr>
      </w:pPr>
      <w:r w:rsidDel="00000000" w:rsidR="00000000" w:rsidRPr="00000000">
        <w:rPr>
          <w:sz w:val="20"/>
          <w:szCs w:val="20"/>
          <w:rtl w:val="0"/>
        </w:rPr>
        <w:t xml:space="preserve">10.5. Положення Договору щодо авторських прав, прав інтелектуальної власності та умови Політики конфіденційності діють безстроково.</w:t>
      </w:r>
      <w:r w:rsidDel="00000000" w:rsidR="00000000" w:rsidRPr="00000000">
        <w:rPr>
          <w:rtl w:val="0"/>
        </w:rPr>
      </w:r>
    </w:p>
    <w:p w:rsidR="00000000" w:rsidDel="00000000" w:rsidP="00000000" w:rsidRDefault="00000000" w:rsidRPr="00000000" w14:paraId="000000A4">
      <w:pPr>
        <w:tabs>
          <w:tab w:val="left" w:leader="none" w:pos="567"/>
          <w:tab w:val="left" w:leader="none" w:pos="1134"/>
        </w:tabs>
        <w:ind w:left="567" w:firstLine="0"/>
        <w:jc w:val="both"/>
        <w:rPr>
          <w:sz w:val="20"/>
          <w:szCs w:val="20"/>
        </w:rPr>
      </w:pPr>
      <w:r w:rsidDel="00000000" w:rsidR="00000000" w:rsidRPr="00000000">
        <w:rPr>
          <w:rtl w:val="0"/>
        </w:rPr>
      </w:r>
    </w:p>
    <w:p w:rsidR="00000000" w:rsidDel="00000000" w:rsidP="00000000" w:rsidRDefault="00000000" w:rsidRPr="00000000" w14:paraId="000000A5">
      <w:pPr>
        <w:widowControl w:val="0"/>
        <w:numPr>
          <w:ilvl w:val="0"/>
          <w:numId w:val="1"/>
        </w:numPr>
        <w:ind w:left="567" w:firstLine="0"/>
        <w:jc w:val="center"/>
        <w:rPr/>
      </w:pPr>
      <w:r w:rsidDel="00000000" w:rsidR="00000000" w:rsidRPr="00000000">
        <w:rPr>
          <w:b w:val="1"/>
          <w:bCs w:val="1"/>
          <w:sz w:val="20"/>
          <w:szCs w:val="20"/>
          <w:rtl w:val="0"/>
        </w:rPr>
        <w:t xml:space="preserve">ЗАХИСТ ПЕРСОНАЛЬНИХ ДАНИХ </w:t>
      </w:r>
      <w:r w:rsidDel="00000000" w:rsidR="00000000" w:rsidRPr="00000000">
        <w:rPr>
          <w:rtl w:val="0"/>
        </w:rPr>
      </w:r>
    </w:p>
    <w:p w:rsidR="00000000" w:rsidDel="00000000" w:rsidP="00000000" w:rsidRDefault="00000000" w:rsidRPr="00000000" w14:paraId="000000A6">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Акцептуючи цей Договір та/або натискаючи на вебсайті Виконавця кнопку “Купити”/”Придбати” чи іншу аналогічну за змістом, Замовник, відповідно до Закону України «</w:t>
      </w:r>
      <w:r w:rsidDel="00000000" w:rsidR="00000000" w:rsidRPr="00000000">
        <w:rPr>
          <w:i w:val="1"/>
          <w:iCs w:val="1"/>
          <w:sz w:val="20"/>
          <w:szCs w:val="20"/>
          <w:rtl w:val="0"/>
        </w:rPr>
        <w:t xml:space="preserve">Про захист персональних даних</w:t>
      </w:r>
      <w:r w:rsidDel="00000000" w:rsidR="00000000" w:rsidRPr="00000000">
        <w:rPr>
          <w:sz w:val="20"/>
          <w:szCs w:val="20"/>
          <w:rtl w:val="0"/>
        </w:rPr>
        <w:t xml:space="preserve">», надає Виконавцю однозначну беззастережну згоду (дозвіл) на обробку персональних даних у електронній формі, у тому числі, але не виключно, по відкритих каналах зв’язку мережі Інтернет, з метою та в обсязі, що є необхідними для надання Послуг за цим Договором, а також забезпечення реалізації цивільно-правових, господарсько-правових, адміністративно-правових, податкових відносин та відносин у сфері бухгалтерського обліку, та підтверджує, що отримав повідомлення про включення персональних даних до бази персональних даних Виконавця, та що повідомлений про свої права, як суб’єкта персональних даних, які визначені ст. 8 Закону України «</w:t>
      </w:r>
      <w:r w:rsidDel="00000000" w:rsidR="00000000" w:rsidRPr="00000000">
        <w:rPr>
          <w:i w:val="1"/>
          <w:iCs w:val="1"/>
          <w:sz w:val="20"/>
          <w:szCs w:val="20"/>
          <w:rtl w:val="0"/>
        </w:rPr>
        <w:t xml:space="preserve">Про захист персональних даних</w:t>
      </w:r>
      <w:r w:rsidDel="00000000" w:rsidR="00000000" w:rsidRPr="00000000">
        <w:rPr>
          <w:sz w:val="20"/>
          <w:szCs w:val="20"/>
          <w:rtl w:val="0"/>
        </w:rPr>
        <w:t xml:space="preserve">», а також мету збору цих даних та осіб, яким ці дані передаються. </w:t>
      </w:r>
      <w:r w:rsidDel="00000000" w:rsidR="00000000" w:rsidRPr="00000000">
        <w:rPr>
          <w:rtl w:val="0"/>
        </w:rPr>
      </w:r>
    </w:p>
    <w:p w:rsidR="00000000" w:rsidDel="00000000" w:rsidP="00000000" w:rsidRDefault="00000000" w:rsidRPr="00000000" w14:paraId="000000A7">
      <w:pPr>
        <w:widowControl w:val="0"/>
        <w:tabs>
          <w:tab w:val="left" w:leader="none" w:pos="567"/>
          <w:tab w:val="left" w:leader="none" w:pos="993"/>
        </w:tabs>
        <w:ind w:left="0" w:firstLine="0"/>
        <w:jc w:val="left"/>
        <w:rPr>
          <w:color w:val="000000"/>
        </w:rPr>
      </w:pPr>
      <w:r w:rsidDel="00000000" w:rsidR="00000000" w:rsidRPr="00000000">
        <w:rPr>
          <w:rtl w:val="0"/>
        </w:rPr>
      </w:r>
    </w:p>
    <w:p w:rsidR="00000000" w:rsidDel="00000000" w:rsidP="00000000" w:rsidRDefault="00000000" w:rsidRPr="00000000" w14:paraId="000000A8">
      <w:pPr>
        <w:widowControl w:val="0"/>
        <w:numPr>
          <w:ilvl w:val="0"/>
          <w:numId w:val="1"/>
        </w:numPr>
        <w:ind w:left="567" w:firstLine="0"/>
        <w:jc w:val="center"/>
        <w:rPr/>
      </w:pPr>
      <w:r w:rsidDel="00000000" w:rsidR="00000000" w:rsidRPr="00000000">
        <w:rPr>
          <w:b w:val="1"/>
          <w:bCs w:val="1"/>
          <w:sz w:val="20"/>
          <w:szCs w:val="20"/>
          <w:rtl w:val="0"/>
        </w:rPr>
        <w:t xml:space="preserve">ІНШІ ПОЛОЖЕННЯ</w:t>
      </w:r>
      <w:r w:rsidDel="00000000" w:rsidR="00000000" w:rsidRPr="00000000">
        <w:rPr>
          <w:rtl w:val="0"/>
        </w:rPr>
      </w:r>
    </w:p>
    <w:p w:rsidR="00000000" w:rsidDel="00000000" w:rsidP="00000000" w:rsidRDefault="00000000" w:rsidRPr="00000000" w14:paraId="000000A9">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Послуги, передбачені цим Договором надаються у межах КВЕД 86.90 Інша діяльність у сфері охорони здоров'я, перелік та характеристики яких наведені на вебсайті за посиланням: https://www.doctorsam.academy/.</w:t>
      </w:r>
    </w:p>
    <w:p w:rsidR="00000000" w:rsidDel="00000000" w:rsidP="00000000" w:rsidRDefault="00000000" w:rsidRPr="00000000" w14:paraId="000000AA">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Даний Договір є публічною офертою-приєднанням. Відсутність підписаного Сторонами примірника Договору не є підставою вважати цей Договір не укладеним, в разі вчинення Замовником дій, що свідчать про прийняття умов цього Договору та його Акцепт. </w:t>
      </w:r>
    </w:p>
    <w:p w:rsidR="00000000" w:rsidDel="00000000" w:rsidP="00000000" w:rsidRDefault="00000000" w:rsidRPr="00000000" w14:paraId="000000A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Замовник зобов’язаний самостійно ознайомитись з умовами цього Договору та слідкувати за його оновленнями/змінами. Виконавець має право доповнювати та змінювати умови цього Договору в односторонньому порядку.</w:t>
      </w:r>
    </w:p>
    <w:p w:rsidR="00000000" w:rsidDel="00000000" w:rsidP="00000000" w:rsidRDefault="00000000" w:rsidRPr="00000000" w14:paraId="000000A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Всі умови, викладені в цьому Договорі, є обов’язковими для Сторін. Якщо Замовник не згодний з умовами Договору, він не має права укладати цей Договір. </w:t>
      </w:r>
      <w:r w:rsidDel="00000000" w:rsidR="00000000" w:rsidRPr="00000000">
        <w:rPr>
          <w:rtl w:val="0"/>
        </w:rPr>
      </w:r>
    </w:p>
    <w:p w:rsidR="00000000" w:rsidDel="00000000" w:rsidP="00000000" w:rsidRDefault="00000000" w:rsidRPr="00000000" w14:paraId="000000AD">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У випадках, не передбачених цим Договором, сторони керуються вимогами чинного законодавства України.</w:t>
      </w:r>
      <w:r w:rsidDel="00000000" w:rsidR="00000000" w:rsidRPr="00000000">
        <w:rPr>
          <w:rtl w:val="0"/>
        </w:rPr>
      </w:r>
    </w:p>
    <w:p w:rsidR="00000000" w:rsidDel="00000000" w:rsidP="00000000" w:rsidRDefault="00000000" w:rsidRPr="00000000" w14:paraId="000000AE">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З моменту Акцепту цього Договору всі попередні усні та/або письмові домовленості між Сторонами, що стосуються цього Договору втрачають силу.</w:t>
      </w:r>
    </w:p>
    <w:p w:rsidR="00000000" w:rsidDel="00000000" w:rsidP="00000000" w:rsidRDefault="00000000" w:rsidRPr="00000000" w14:paraId="000000AF">
      <w:pPr>
        <w:numPr>
          <w:ilvl w:val="1"/>
          <w:numId w:val="1"/>
        </w:numPr>
        <w:tabs>
          <w:tab w:val="left" w:leader="none" w:pos="567"/>
          <w:tab w:val="left" w:leader="none" w:pos="993"/>
        </w:tabs>
        <w:ind w:left="567" w:firstLine="0"/>
        <w:jc w:val="both"/>
        <w:rPr>
          <w:sz w:val="20"/>
          <w:szCs w:val="20"/>
          <w:u w:val="none"/>
        </w:rPr>
      </w:pPr>
      <w:r w:rsidDel="00000000" w:rsidR="00000000" w:rsidRPr="00000000">
        <w:rPr>
          <w:sz w:val="20"/>
          <w:szCs w:val="20"/>
          <w:rtl w:val="0"/>
        </w:rPr>
        <w:t xml:space="preserve">Акцептуючи цей Договір, Замовник дає свою повну та необмежену згоду Виконавцю на надсилання Замовнику письмових повідомлень, рекламних розсилок, інформаційних повідомлень та інших матеріалів за номером телефону та email, зазначеними під час оформлення заявки. При цьому Замовник має можливість безоплатно у будь-який час у простій і зрозумілій формі відмовитися від отримання реклами.</w:t>
      </w:r>
    </w:p>
    <w:p w:rsidR="00000000" w:rsidDel="00000000" w:rsidP="00000000" w:rsidRDefault="00000000" w:rsidRPr="00000000" w14:paraId="000000B0">
      <w:pPr>
        <w:numPr>
          <w:ilvl w:val="1"/>
          <w:numId w:val="1"/>
        </w:numPr>
        <w:tabs>
          <w:tab w:val="left" w:leader="none" w:pos="567"/>
          <w:tab w:val="left" w:leader="none" w:pos="993"/>
        </w:tabs>
        <w:ind w:left="567" w:firstLine="0"/>
        <w:jc w:val="both"/>
        <w:rPr/>
      </w:pPr>
      <w:bookmarkStart w:colFirst="0" w:colLast="0" w:name="_heading=h.gjdgxs" w:id="0"/>
      <w:bookmarkEnd w:id="0"/>
      <w:r w:rsidDel="00000000" w:rsidR="00000000" w:rsidRPr="00000000">
        <w:rPr>
          <w:sz w:val="20"/>
          <w:szCs w:val="20"/>
          <w:rtl w:val="0"/>
        </w:rPr>
        <w:t xml:space="preserve">Визнання недійсним будь-якого окремого положення цього Договору не є підставою для визнання недійсним цього Договору в цілому. В такому випадку Сторони замінюють недійсне положення адекватним та допустимим у правовому відношенні положенням.  </w:t>
      </w:r>
      <w:r w:rsidDel="00000000" w:rsidR="00000000" w:rsidRPr="00000000">
        <w:rPr>
          <w:rtl w:val="0"/>
        </w:rPr>
      </w:r>
    </w:p>
    <w:p w:rsidR="00000000" w:rsidDel="00000000" w:rsidP="00000000" w:rsidRDefault="00000000" w:rsidRPr="00000000" w14:paraId="000000B1">
      <w:pPr>
        <w:numPr>
          <w:ilvl w:val="1"/>
          <w:numId w:val="1"/>
        </w:numPr>
        <w:tabs>
          <w:tab w:val="left" w:leader="none" w:pos="567"/>
          <w:tab w:val="left" w:leader="none" w:pos="993"/>
        </w:tabs>
        <w:ind w:left="567" w:firstLine="0"/>
        <w:jc w:val="both"/>
        <w:rPr/>
      </w:pPr>
      <w:r w:rsidDel="00000000" w:rsidR="00000000" w:rsidRPr="00000000">
        <w:rPr>
          <w:sz w:val="20"/>
          <w:szCs w:val="20"/>
          <w:rtl w:val="0"/>
        </w:rPr>
        <w:t xml:space="preserve">Припинення (розірвання) цього Договору не скасовує будь-які невиконані зобов’язання жодної з Сторін, встановлені цим Договором, та не звільняє жодну з Сторін від відповідальності за невиконання своїх договірних зобов’язань. </w:t>
      </w:r>
      <w:r w:rsidDel="00000000" w:rsidR="00000000" w:rsidRPr="00000000">
        <w:rPr>
          <w:rtl w:val="0"/>
        </w:rPr>
      </w:r>
    </w:p>
    <w:p w:rsidR="00000000" w:rsidDel="00000000" w:rsidP="00000000" w:rsidRDefault="00000000" w:rsidRPr="00000000" w14:paraId="000000B2">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У випадку зміни найменування Виконавця, прізвища, імені чи по батькові Замовника, адреси, банківських реквізитів, Сторона, для якої наступили вищевказані зміни, зобов’язана у триденний строк повідомити іншу Сторону.</w:t>
      </w:r>
    </w:p>
    <w:p w:rsidR="00000000" w:rsidDel="00000000" w:rsidP="00000000" w:rsidRDefault="00000000" w:rsidRPr="00000000" w14:paraId="000000B3">
      <w:pPr>
        <w:numPr>
          <w:ilvl w:val="1"/>
          <w:numId w:val="1"/>
        </w:numPr>
        <w:tabs>
          <w:tab w:val="left" w:leader="none" w:pos="567"/>
          <w:tab w:val="left" w:leader="none" w:pos="993"/>
        </w:tabs>
        <w:ind w:left="567" w:firstLine="0"/>
        <w:jc w:val="both"/>
        <w:rPr>
          <w:sz w:val="20"/>
          <w:szCs w:val="20"/>
        </w:rPr>
      </w:pPr>
      <w:r w:rsidDel="00000000" w:rsidR="00000000" w:rsidRPr="00000000">
        <w:rPr>
          <w:sz w:val="20"/>
          <w:szCs w:val="20"/>
          <w:rtl w:val="0"/>
        </w:rPr>
        <w:t xml:space="preserve">Цей Договір регулює правовідносини, що виникають між Виконавцем та фізичними особами, у разі наміру придбання послуг Виконавця юридичною особою, Сторони укладатимуть окремі письмові Договори. </w:t>
      </w:r>
    </w:p>
    <w:p w:rsidR="00000000" w:rsidDel="00000000" w:rsidP="00000000" w:rsidRDefault="00000000" w:rsidRPr="00000000" w14:paraId="000000B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567" w:right="0" w:firstLine="0"/>
        <w:jc w:val="both"/>
      </w:pPr>
      <w:r w:rsidDel="00000000" w:rsidR="00000000" w:rsidRPr="00000000">
        <w:rPr>
          <w:sz w:val="20"/>
          <w:szCs w:val="20"/>
          <w:rtl w:val="0"/>
        </w:rPr>
        <w:t xml:space="preserve">Майнові та немайнові права на всі матеріали вебсайту належать Виконавцю.</w:t>
      </w:r>
      <w:r w:rsidDel="00000000" w:rsidR="00000000" w:rsidRPr="00000000">
        <w:rPr>
          <w:rtl w:val="0"/>
        </w:rPr>
      </w:r>
    </w:p>
    <w:p w:rsidR="00000000" w:rsidDel="00000000" w:rsidP="00000000" w:rsidRDefault="00000000" w:rsidRPr="00000000" w14:paraId="000000B5">
      <w:pPr>
        <w:tabs>
          <w:tab w:val="left" w:leader="none" w:pos="567"/>
          <w:tab w:val="left" w:leader="none" w:pos="993"/>
        </w:tabs>
        <w:ind w:left="567" w:firstLine="0"/>
        <w:jc w:val="both"/>
        <w:rPr>
          <w:sz w:val="20"/>
          <w:szCs w:val="20"/>
        </w:rPr>
      </w:pPr>
      <w:r w:rsidDel="00000000" w:rsidR="00000000" w:rsidRPr="00000000">
        <w:rPr>
          <w:rtl w:val="0"/>
        </w:rPr>
      </w:r>
    </w:p>
    <w:p w:rsidR="00000000" w:rsidDel="00000000" w:rsidP="00000000" w:rsidRDefault="00000000" w:rsidRPr="00000000" w14:paraId="000000B6">
      <w:pPr>
        <w:tabs>
          <w:tab w:val="left" w:leader="none" w:pos="284"/>
          <w:tab w:val="left" w:leader="none" w:pos="426"/>
          <w:tab w:val="left" w:leader="none" w:pos="720"/>
        </w:tabs>
        <w:jc w:val="both"/>
        <w:rPr>
          <w:sz w:val="20"/>
          <w:szCs w:val="20"/>
        </w:rPr>
      </w:pPr>
      <w:r w:rsidDel="00000000" w:rsidR="00000000" w:rsidRPr="00000000">
        <w:rPr>
          <w:rtl w:val="0"/>
        </w:rPr>
      </w:r>
    </w:p>
    <w:p w:rsidR="00000000" w:rsidDel="00000000" w:rsidP="00000000" w:rsidRDefault="00000000" w:rsidRPr="00000000" w14:paraId="000000B7">
      <w:pPr>
        <w:widowControl w:val="0"/>
        <w:jc w:val="center"/>
        <w:rPr>
          <w:b w:val="1"/>
          <w:bCs w:val="1"/>
          <w:sz w:val="20"/>
          <w:szCs w:val="20"/>
        </w:rPr>
      </w:pPr>
      <w:r w:rsidDel="00000000" w:rsidR="00000000" w:rsidRPr="00000000">
        <w:rPr>
          <w:b w:val="1"/>
          <w:bCs w:val="1"/>
          <w:sz w:val="20"/>
          <w:szCs w:val="20"/>
          <w:rtl w:val="0"/>
        </w:rPr>
        <w:t xml:space="preserve">РЕКВІЗИТИ </w:t>
      </w:r>
    </w:p>
    <w:p w:rsidR="00000000" w:rsidDel="00000000" w:rsidP="00000000" w:rsidRDefault="00000000" w:rsidRPr="00000000" w14:paraId="000000B8">
      <w:pPr>
        <w:jc w:val="center"/>
        <w:rPr>
          <w:b w:val="1"/>
          <w:bCs w:val="1"/>
          <w:sz w:val="20"/>
          <w:szCs w:val="20"/>
        </w:rPr>
      </w:pPr>
      <w:r w:rsidDel="00000000" w:rsidR="00000000" w:rsidRPr="00000000">
        <w:rPr>
          <w:b w:val="1"/>
          <w:bCs w:val="1"/>
          <w:sz w:val="20"/>
          <w:szCs w:val="20"/>
          <w:rtl w:val="0"/>
        </w:rPr>
        <w:t xml:space="preserve">ТОВ «ФОЗЗІ ГРУП ХЕЛС»</w:t>
      </w:r>
    </w:p>
    <w:p w:rsidR="00000000" w:rsidDel="00000000" w:rsidP="00000000" w:rsidRDefault="00000000" w:rsidRPr="00000000" w14:paraId="000000B9">
      <w:pPr>
        <w:jc w:val="center"/>
        <w:rPr>
          <w:b w:val="1"/>
          <w:bCs w:val="1"/>
          <w:sz w:val="20"/>
          <w:szCs w:val="20"/>
        </w:rPr>
      </w:pPr>
      <w:r w:rsidDel="00000000" w:rsidR="00000000" w:rsidRPr="00000000">
        <w:rPr>
          <w:b w:val="1"/>
          <w:bCs w:val="1"/>
          <w:sz w:val="20"/>
          <w:szCs w:val="20"/>
          <w:rtl w:val="0"/>
        </w:rPr>
        <w:t xml:space="preserve">Код ЄДРПОУ 44586615</w:t>
      </w:r>
    </w:p>
    <w:p w:rsidR="00000000" w:rsidDel="00000000" w:rsidP="00000000" w:rsidRDefault="00000000" w:rsidRPr="00000000" w14:paraId="000000BA">
      <w:pPr>
        <w:jc w:val="center"/>
        <w:rPr>
          <w:b w:val="1"/>
          <w:bCs w:val="1"/>
          <w:sz w:val="20"/>
          <w:szCs w:val="20"/>
        </w:rPr>
      </w:pPr>
      <w:r w:rsidDel="00000000" w:rsidR="00000000" w:rsidRPr="00000000">
        <w:rPr>
          <w:b w:val="1"/>
          <w:bCs w:val="1"/>
          <w:sz w:val="20"/>
          <w:szCs w:val="20"/>
          <w:rtl w:val="0"/>
        </w:rPr>
        <w:t xml:space="preserve">Адреса: Україна, 02152, місто Київ, пр.Тичини Павла, будинок 1В, кабінет 96/1</w:t>
      </w:r>
    </w:p>
    <w:p w:rsidR="00000000" w:rsidDel="00000000" w:rsidP="00000000" w:rsidRDefault="00000000" w:rsidRPr="00000000" w14:paraId="000000BB">
      <w:pPr>
        <w:jc w:val="center"/>
        <w:rPr>
          <w:b w:val="1"/>
          <w:bCs w:val="1"/>
          <w:sz w:val="20"/>
          <w:szCs w:val="20"/>
        </w:rPr>
      </w:pPr>
      <w:r w:rsidDel="00000000" w:rsidR="00000000" w:rsidRPr="00000000">
        <w:rPr>
          <w:rtl w:val="0"/>
        </w:rPr>
      </w:r>
    </w:p>
    <w:p w:rsidR="00000000" w:rsidDel="00000000" w:rsidP="00000000" w:rsidRDefault="00000000" w:rsidRPr="00000000" w14:paraId="000000BC">
      <w:pPr>
        <w:jc w:val="center"/>
        <w:rPr>
          <w:b w:val="1"/>
          <w:bCs w:val="1"/>
          <w:sz w:val="20"/>
          <w:szCs w:val="20"/>
        </w:rPr>
      </w:pPr>
      <w:r w:rsidDel="00000000" w:rsidR="00000000" w:rsidRPr="00000000">
        <w:rPr>
          <w:sz w:val="20"/>
          <w:szCs w:val="20"/>
          <w:rtl w:val="0"/>
        </w:rPr>
        <w:t xml:space="preserve">_________________________________</w:t>
      </w:r>
      <w:r w:rsidDel="00000000" w:rsidR="00000000" w:rsidRPr="00000000">
        <w:rPr>
          <w:rtl w:val="0"/>
        </w:rPr>
      </w:r>
    </w:p>
    <w:sectPr>
      <w:footerReference r:id="rId11" w:type="default"/>
      <w:pgSz w:h="16838" w:w="11906" w:orient="portrait"/>
      <w:pgMar w:bottom="851" w:top="568" w:left="993" w:right="424" w:header="0" w:footer="28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Babich law" w:id="0" w:date="2026-06-24T14:26:43Z">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Прохання підтвердити або надати інформацію для уточнення</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B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677"/>
        <w:tab w:val="right" w:leader="none" w:pos="9355"/>
      </w:tabs>
      <w:rPr>
        <w:i w:val="1"/>
        <w:iCs w:val="1"/>
        <w:sz w:val="16"/>
        <w:szCs w:val="16"/>
      </w:rPr>
    </w:pPr>
    <w:r w:rsidDel="00000000" w:rsidR="00000000" w:rsidRPr="00000000">
      <w:rPr>
        <w:sz w:val="16"/>
        <w:szCs w:val="16"/>
        <w:rtl w:val="0"/>
      </w:rPr>
      <w:tab/>
    </w:r>
    <w:r w:rsidDel="00000000" w:rsidR="00000000" w:rsidRPr="00000000">
      <w:rPr>
        <w:i w:val="1"/>
        <w:iCs w:val="1"/>
        <w:sz w:val="16"/>
        <w:szCs w:val="16"/>
        <w:rtl w:val="0"/>
      </w:rPr>
      <w:t xml:space="preserve"> </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677"/>
        <w:tab w:val="right" w:leader="none" w:pos="9355"/>
      </w:tabs>
      <w:ind w:right="-2"/>
      <w:jc w:val="both"/>
      <w:rPr>
        <w:sz w:val="16"/>
        <w:szCs w:val="16"/>
      </w:rPr>
    </w:pPr>
    <w:r w:rsidDel="00000000" w:rsidR="00000000" w:rsidRPr="00000000">
      <w:rPr>
        <w:i w:val="1"/>
        <w:iCs w:val="1"/>
        <w:color w:val="000000"/>
        <w:sz w:val="16"/>
        <w:szCs w:val="16"/>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firstLine="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1">
      <w:start w:val="1"/>
      <w:numFmt w:val="decimal"/>
      <w:lvlText w:val="%1.%2."/>
      <w:lvlJc w:val="left"/>
      <w:pPr>
        <w:ind w:left="284"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1.%2.%3."/>
      <w:lvlJc w:val="left"/>
      <w:pPr>
        <w:ind w:left="142"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1.%2.%3.%4."/>
      <w:lvlJc w:val="left"/>
      <w:pPr>
        <w:ind w:left="108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1.%2.%3.%4.%5."/>
      <w:lvlJc w:val="left"/>
      <w:pPr>
        <w:ind w:left="108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1.%2.%3.%4.%5.%6."/>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1.%2.%3.%4.%5.%6.%7."/>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1.%2.%3.%4.%5.%6.%7.%8."/>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1.%2.%3.%4.%5.%6.%7.%8.%9."/>
      <w:lvlJc w:val="left"/>
      <w:pPr>
        <w:ind w:left="180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
    <w:lvl w:ilvl="0">
      <w:start w:val="3"/>
      <w:numFmt w:val="bullet"/>
      <w:lvlText w:val="-"/>
      <w:lvlJc w:val="left"/>
      <w:pPr>
        <w:ind w:left="927" w:hanging="360"/>
      </w:pPr>
      <w:rPr>
        <w:rFonts w:ascii="Times New Roman" w:cs="Times New Roman" w:eastAsia="Times New Roman" w:hAnsi="Times New Roman"/>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pacing w:after="60" w:before="240" w:lineRule="auto"/>
    </w:pPr>
    <w:rPr>
      <w:b w:val="1"/>
      <w:bCs w:val="1"/>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60" w:before="240" w:lineRule="auto"/>
    </w:pPr>
    <w:rPr>
      <w:b w:val="1"/>
      <w:bCs w:val="1"/>
      <w:i w:val="1"/>
      <w:iCs w:val="1"/>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60" w:before="240" w:lineRule="auto"/>
    </w:pPr>
    <w:rPr>
      <w:b w:val="1"/>
      <w:bCs w:val="1"/>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60" w:before="240" w:lineRule="auto"/>
      <w:jc w:val="center"/>
    </w:pPr>
    <w:rPr>
      <w:rFonts w:ascii="Arial" w:cs="Arial" w:eastAsia="Arial" w:hAnsi="Arial"/>
      <w:b w:val="1"/>
      <w:bCs w:val="1"/>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60" w:lineRule="auto"/>
      <w:jc w:val="center"/>
    </w:pPr>
    <w:rPr>
      <w:rFonts w:ascii="Arial" w:cs="Arial" w:eastAsia="Arial" w:hAnsi="Arial"/>
      <w:color w:val="00000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yperlink" Target="mailto:academy@doctorsam.ua" TargetMode="External"/><Relationship Id="rId9" Type="http://schemas.openxmlformats.org/officeDocument/2006/relationships/hyperlink" Target="https://www.doctorsam.academy."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5cQqRdm0k0sXPC7fz8oZemVh/Q==">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